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3CCA" w:rsidR="003721F5" w:rsidP="13BECC9D" w:rsidRDefault="00E30F16" w14:paraId="0D1AE8F8" w14:textId="341F27EB">
      <w:pPr>
        <w:spacing w:after="4" w:line="250" w:lineRule="auto"/>
        <w:ind w:right="2102"/>
        <w:jc w:val="center"/>
        <w:rPr>
          <w:b w:val="1"/>
          <w:bCs w:val="1"/>
          <w:color w:val="auto"/>
          <w:sz w:val="24"/>
          <w:szCs w:val="24"/>
        </w:rPr>
      </w:pPr>
      <w:r w:rsidRPr="13BECC9D" w:rsidR="13BECC9D">
        <w:rPr>
          <w:b w:val="1"/>
          <w:bCs w:val="1"/>
          <w:color w:val="auto"/>
          <w:sz w:val="24"/>
          <w:szCs w:val="24"/>
        </w:rPr>
        <w:t xml:space="preserve">                              Planning Committee</w:t>
      </w:r>
    </w:p>
    <w:p w:rsidRPr="008E306C" w:rsidR="003721F5" w:rsidP="13BECC9D" w:rsidRDefault="00703F5C" w14:paraId="5C68317B" w14:textId="39499E16">
      <w:pPr>
        <w:spacing w:after="4" w:line="250" w:lineRule="auto"/>
        <w:ind w:left="1587" w:right="3108" w:firstLine="198"/>
        <w:jc w:val="center"/>
        <w:rPr>
          <w:b w:val="1"/>
          <w:bCs w:val="1"/>
          <w:color w:val="auto"/>
          <w:sz w:val="24"/>
          <w:szCs w:val="24"/>
        </w:rPr>
      </w:pPr>
      <w:r w:rsidRPr="13BECC9D" w:rsidR="13BECC9D">
        <w:rPr>
          <w:b w:val="1"/>
          <w:bCs w:val="1"/>
          <w:color w:val="auto"/>
          <w:sz w:val="24"/>
          <w:szCs w:val="24"/>
        </w:rPr>
        <w:t xml:space="preserve">                     </w:t>
      </w:r>
      <w:r w:rsidRPr="13BECC9D" w:rsidR="13BECC9D">
        <w:rPr>
          <w:b w:val="1"/>
          <w:bCs w:val="1"/>
          <w:color w:val="auto"/>
          <w:sz w:val="24"/>
          <w:szCs w:val="24"/>
        </w:rPr>
        <w:t>Tuesday 13 June</w:t>
      </w:r>
      <w:r w:rsidRPr="13BECC9D" w:rsidR="13BECC9D">
        <w:rPr>
          <w:b w:val="1"/>
          <w:bCs w:val="1"/>
          <w:color w:val="auto"/>
          <w:sz w:val="24"/>
          <w:szCs w:val="24"/>
        </w:rPr>
        <w:t xml:space="preserve"> </w:t>
      </w:r>
      <w:r w:rsidRPr="13BECC9D" w:rsidR="13BECC9D">
        <w:rPr>
          <w:b w:val="1"/>
          <w:bCs w:val="1"/>
          <w:color w:val="auto"/>
          <w:sz w:val="24"/>
          <w:szCs w:val="24"/>
        </w:rPr>
        <w:t>202</w:t>
      </w:r>
      <w:r w:rsidRPr="13BECC9D" w:rsidR="13BECC9D">
        <w:rPr>
          <w:b w:val="1"/>
          <w:bCs w:val="1"/>
          <w:color w:val="auto"/>
          <w:sz w:val="24"/>
          <w:szCs w:val="24"/>
        </w:rPr>
        <w:t>3</w:t>
      </w:r>
    </w:p>
    <w:p w:rsidRPr="008E306C" w:rsidR="00D6216A" w:rsidP="13BECC9D" w:rsidRDefault="00702EDF" w14:paraId="243F2F26" w14:textId="76B59571">
      <w:pPr>
        <w:spacing w:after="4" w:line="250" w:lineRule="auto"/>
        <w:ind w:left="1389" w:right="3108" w:firstLine="198"/>
        <w:jc w:val="center"/>
        <w:rPr>
          <w:b w:val="1"/>
          <w:bCs w:val="1"/>
          <w:color w:val="auto"/>
          <w:sz w:val="24"/>
          <w:szCs w:val="24"/>
        </w:rPr>
      </w:pPr>
      <w:r w:rsidRPr="13BECC9D" w:rsidR="13BECC9D">
        <w:rPr>
          <w:b w:val="1"/>
          <w:bCs w:val="1"/>
          <w:color w:val="auto"/>
          <w:sz w:val="24"/>
          <w:szCs w:val="24"/>
        </w:rPr>
        <w:t xml:space="preserve">                        10.30am - 12.30pm</w:t>
      </w:r>
    </w:p>
    <w:p w:rsidRPr="001B3CCA" w:rsidR="001E0717" w:rsidP="13BECC9D" w:rsidRDefault="00E30F16" w14:paraId="27009B20" w14:textId="4D7BB2AE">
      <w:pPr>
        <w:spacing w:after="4" w:line="250" w:lineRule="auto"/>
        <w:ind w:right="3108"/>
        <w:jc w:val="center"/>
        <w:rPr>
          <w:b w:val="1"/>
          <w:bCs w:val="1"/>
          <w:color w:val="auto"/>
          <w:sz w:val="24"/>
          <w:szCs w:val="24"/>
        </w:rPr>
      </w:pPr>
      <w:r w:rsidRPr="13BECC9D" w:rsidR="13BECC9D">
        <w:rPr>
          <w:b w:val="1"/>
          <w:bCs w:val="1"/>
          <w:color w:val="auto"/>
          <w:sz w:val="24"/>
          <w:szCs w:val="24"/>
        </w:rPr>
        <w:t xml:space="preserve">                                             Council Chamber</w:t>
      </w:r>
    </w:p>
    <w:p w:rsidR="005117DB" w:rsidP="13BECC9D" w:rsidRDefault="00703F5C" w14:paraId="419E7C90" w14:textId="781705F0">
      <w:pPr>
        <w:spacing w:after="0" w:line="250" w:lineRule="auto"/>
        <w:ind w:left="1587" w:right="2984" w:firstLine="198"/>
        <w:jc w:val="center"/>
        <w:rPr>
          <w:b w:val="1"/>
          <w:bCs w:val="1"/>
          <w:color w:val="auto"/>
          <w:sz w:val="24"/>
          <w:szCs w:val="24"/>
        </w:rPr>
      </w:pPr>
      <w:r w:rsidRPr="13BECC9D" w:rsidR="13BECC9D">
        <w:rPr>
          <w:b w:val="1"/>
          <w:bCs w:val="1"/>
          <w:color w:val="auto"/>
          <w:sz w:val="24"/>
          <w:szCs w:val="24"/>
        </w:rPr>
        <w:t xml:space="preserve">                    Minutes</w:t>
      </w:r>
    </w:p>
    <w:p w:rsidR="00E30F16" w:rsidP="00E30F16" w:rsidRDefault="00E30F16" w14:paraId="58939529" w14:textId="77777777">
      <w:pPr>
        <w:spacing w:after="0" w:line="250" w:lineRule="auto"/>
        <w:ind w:right="2984"/>
        <w:rPr>
          <w:b/>
          <w:color w:val="auto"/>
          <w:sz w:val="24"/>
          <w:szCs w:val="24"/>
        </w:rPr>
      </w:pPr>
      <w:r>
        <w:rPr>
          <w:b/>
          <w:color w:val="auto"/>
          <w:sz w:val="24"/>
          <w:szCs w:val="24"/>
        </w:rPr>
        <w:t xml:space="preserve">        </w:t>
      </w:r>
    </w:p>
    <w:p w:rsidR="00E30F16" w:rsidP="00E30F16" w:rsidRDefault="00E30F16" w14:paraId="78F983CA" w14:textId="77777777">
      <w:pPr>
        <w:spacing w:after="0" w:line="250" w:lineRule="auto"/>
        <w:ind w:right="2984"/>
        <w:rPr>
          <w:b/>
          <w:color w:val="auto"/>
          <w:sz w:val="24"/>
          <w:szCs w:val="24"/>
        </w:rPr>
      </w:pPr>
      <w:r>
        <w:rPr>
          <w:b/>
          <w:color w:val="auto"/>
          <w:sz w:val="24"/>
          <w:szCs w:val="24"/>
        </w:rPr>
        <w:t xml:space="preserve">Present: </w:t>
      </w:r>
    </w:p>
    <w:p w:rsidR="00E30F16" w:rsidP="00E30F16" w:rsidRDefault="00E30F16" w14:paraId="197F6559" w14:textId="1003B312">
      <w:pPr>
        <w:spacing w:after="0" w:line="250" w:lineRule="auto"/>
        <w:ind w:right="2984"/>
        <w:rPr>
          <w:b/>
          <w:color w:val="auto"/>
          <w:sz w:val="24"/>
          <w:szCs w:val="24"/>
        </w:rPr>
      </w:pPr>
      <w:r>
        <w:rPr>
          <w:b/>
          <w:color w:val="auto"/>
          <w:sz w:val="24"/>
          <w:szCs w:val="24"/>
        </w:rPr>
        <w:t>Cllr M Cox (Chair), Cllr P Kyne, Cllr S Cox, Cllr C Elsmore</w:t>
      </w:r>
    </w:p>
    <w:p w:rsidRPr="001B3CCA" w:rsidR="00007CE7" w:rsidP="00125400" w:rsidRDefault="00007CE7" w14:paraId="15AB12FB" w14:textId="77777777">
      <w:pPr>
        <w:spacing w:after="0" w:line="250" w:lineRule="auto"/>
        <w:ind w:left="0" w:right="2984" w:firstLine="0"/>
        <w:rPr>
          <w:b/>
          <w:color w:val="auto"/>
          <w:sz w:val="24"/>
          <w:szCs w:val="24"/>
        </w:rPr>
      </w:pPr>
    </w:p>
    <w:p w:rsidR="003A0B7F" w:rsidP="0013185A" w:rsidRDefault="006F7CB2" w14:paraId="781D834A" w14:textId="5F2F702B">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Pr="001B3CCA" w:rsidR="003A0B7F">
        <w:rPr>
          <w:rFonts w:eastAsia="Times New Roman"/>
          <w:b/>
          <w:bCs/>
          <w:color w:val="auto"/>
          <w:sz w:val="24"/>
          <w:szCs w:val="24"/>
        </w:rPr>
        <w:t xml:space="preserve">note apologies </w:t>
      </w:r>
    </w:p>
    <w:p w:rsidRPr="00703F5C" w:rsidR="00E30F16" w:rsidP="00E30F16" w:rsidRDefault="00E30F16" w14:paraId="5EDF7E08" w14:textId="3EB0AFDF">
      <w:pPr>
        <w:pStyle w:val="ListParagraph"/>
        <w:autoSpaceDE w:val="0"/>
        <w:autoSpaceDN w:val="0"/>
        <w:spacing w:after="0" w:line="240" w:lineRule="auto"/>
        <w:ind w:firstLine="0"/>
        <w:rPr>
          <w:rFonts w:eastAsia="Times New Roman"/>
          <w:color w:val="auto"/>
          <w:sz w:val="24"/>
          <w:szCs w:val="24"/>
        </w:rPr>
      </w:pPr>
      <w:r w:rsidRPr="00703F5C">
        <w:rPr>
          <w:rFonts w:eastAsia="Times New Roman"/>
          <w:color w:val="auto"/>
          <w:sz w:val="24"/>
          <w:szCs w:val="24"/>
        </w:rPr>
        <w:t>Apologies received from Cllr M Beard</w:t>
      </w:r>
    </w:p>
    <w:p w:rsidRPr="00703F5C" w:rsidR="00E30F16" w:rsidP="003A0B7F" w:rsidRDefault="003A0B7F" w14:paraId="7CFC9D2E" w14:textId="77777777">
      <w:pPr>
        <w:pStyle w:val="ListParagraph"/>
        <w:numPr>
          <w:ilvl w:val="0"/>
          <w:numId w:val="11"/>
        </w:numPr>
        <w:autoSpaceDE w:val="0"/>
        <w:autoSpaceDN w:val="0"/>
        <w:spacing w:after="0" w:line="240" w:lineRule="auto"/>
        <w:rPr>
          <w:rFonts w:eastAsia="Times New Roman"/>
          <w:b/>
          <w:bCs/>
          <w:color w:val="auto"/>
          <w:sz w:val="24"/>
          <w:szCs w:val="24"/>
        </w:rPr>
      </w:pPr>
      <w:r w:rsidRPr="00703F5C">
        <w:rPr>
          <w:rFonts w:eastAsia="Times New Roman"/>
          <w:b/>
          <w:bCs/>
          <w:color w:val="auto"/>
          <w:sz w:val="24"/>
          <w:szCs w:val="24"/>
        </w:rPr>
        <w:t>To declare interest on items on the agenda</w:t>
      </w:r>
    </w:p>
    <w:p w:rsidRPr="00703F5C" w:rsidR="003A0B7F" w:rsidP="00E30F16" w:rsidRDefault="00E30F16" w14:paraId="1F42AC10" w14:textId="70ECB80D">
      <w:pPr>
        <w:pStyle w:val="ListParagraph"/>
        <w:autoSpaceDE w:val="0"/>
        <w:autoSpaceDN w:val="0"/>
        <w:spacing w:after="0" w:line="240" w:lineRule="auto"/>
        <w:ind w:firstLine="0"/>
        <w:rPr>
          <w:rFonts w:eastAsia="Times New Roman"/>
          <w:color w:val="auto"/>
          <w:sz w:val="24"/>
          <w:szCs w:val="24"/>
        </w:rPr>
      </w:pPr>
      <w:r w:rsidRPr="00703F5C">
        <w:rPr>
          <w:rFonts w:eastAsia="Times New Roman"/>
          <w:color w:val="auto"/>
          <w:sz w:val="24"/>
          <w:szCs w:val="24"/>
        </w:rPr>
        <w:t>No declarations of interest received</w:t>
      </w:r>
    </w:p>
    <w:p w:rsidR="003A0B7F" w:rsidP="003A0B7F" w:rsidRDefault="00702EDF" w14:paraId="5BCFB728" w14:textId="77777777">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allow dispensation</w:t>
      </w:r>
      <w:r w:rsidRPr="001B3CCA" w:rsidR="003A0B7F">
        <w:rPr>
          <w:rFonts w:eastAsia="Times New Roman"/>
          <w:b/>
          <w:bCs/>
          <w:color w:val="auto"/>
          <w:sz w:val="24"/>
          <w:szCs w:val="24"/>
        </w:rPr>
        <w:t xml:space="preserve"> requests </w:t>
      </w:r>
    </w:p>
    <w:p w:rsidRPr="00703F5C" w:rsidR="00E30F16" w:rsidP="00E30F16" w:rsidRDefault="00E30F16" w14:paraId="7FE8B41A" w14:textId="281E3664">
      <w:pPr>
        <w:pStyle w:val="ListParagraph"/>
        <w:autoSpaceDE w:val="0"/>
        <w:autoSpaceDN w:val="0"/>
        <w:spacing w:after="0" w:line="240" w:lineRule="auto"/>
        <w:ind w:firstLine="0"/>
        <w:rPr>
          <w:rFonts w:eastAsia="Times New Roman"/>
          <w:color w:val="auto"/>
          <w:sz w:val="24"/>
          <w:szCs w:val="24"/>
        </w:rPr>
      </w:pPr>
      <w:r w:rsidRPr="00703F5C">
        <w:rPr>
          <w:rFonts w:eastAsia="Times New Roman"/>
          <w:color w:val="auto"/>
          <w:sz w:val="24"/>
          <w:szCs w:val="24"/>
        </w:rPr>
        <w:t>No dispensation requests received</w:t>
      </w:r>
    </w:p>
    <w:p w:rsidR="003A0B7F" w:rsidP="003A0B7F" w:rsidRDefault="001842F7" w14:paraId="4AB24F19" w14:textId="27CE1013">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approve </w:t>
      </w:r>
      <w:r w:rsidRPr="001B3CCA" w:rsidR="005117DB">
        <w:rPr>
          <w:rFonts w:eastAsia="Times New Roman"/>
          <w:b/>
          <w:bCs/>
          <w:color w:val="auto"/>
          <w:sz w:val="24"/>
          <w:szCs w:val="24"/>
        </w:rPr>
        <w:t xml:space="preserve">the minutes of </w:t>
      </w:r>
      <w:r w:rsidR="008D7D14">
        <w:rPr>
          <w:rFonts w:eastAsia="Times New Roman"/>
          <w:b/>
          <w:bCs/>
          <w:color w:val="auto"/>
          <w:sz w:val="24"/>
          <w:szCs w:val="24"/>
        </w:rPr>
        <w:t>the Planning Committee:</w:t>
      </w:r>
      <w:bookmarkStart w:name="_Hlk124871594" w:id="0"/>
      <w:r w:rsidR="004C6408">
        <w:rPr>
          <w:rFonts w:eastAsia="Times New Roman"/>
          <w:b/>
          <w:bCs/>
          <w:color w:val="auto"/>
          <w:sz w:val="24"/>
          <w:szCs w:val="24"/>
        </w:rPr>
        <w:t xml:space="preserve"> </w:t>
      </w:r>
      <w:r w:rsidR="004D66E2">
        <w:rPr>
          <w:rFonts w:eastAsia="Times New Roman"/>
          <w:b/>
          <w:bCs/>
          <w:color w:val="auto"/>
          <w:sz w:val="24"/>
          <w:szCs w:val="24"/>
        </w:rPr>
        <w:t>30 May</w:t>
      </w:r>
      <w:r w:rsidRPr="001B3CCA" w:rsidR="007A715F">
        <w:rPr>
          <w:rFonts w:eastAsia="Times New Roman"/>
          <w:b/>
          <w:bCs/>
          <w:color w:val="auto"/>
          <w:sz w:val="24"/>
          <w:szCs w:val="24"/>
        </w:rPr>
        <w:t xml:space="preserve"> </w:t>
      </w:r>
      <w:r w:rsidRPr="001B3CCA" w:rsidR="008500FF">
        <w:rPr>
          <w:rFonts w:eastAsia="Times New Roman"/>
          <w:b/>
          <w:bCs/>
          <w:color w:val="auto"/>
          <w:sz w:val="24"/>
          <w:szCs w:val="24"/>
        </w:rPr>
        <w:t>2</w:t>
      </w:r>
      <w:r w:rsidR="00993824">
        <w:rPr>
          <w:rFonts w:eastAsia="Times New Roman"/>
          <w:b/>
          <w:bCs/>
          <w:color w:val="auto"/>
          <w:sz w:val="24"/>
          <w:szCs w:val="24"/>
        </w:rPr>
        <w:t>02</w:t>
      </w:r>
      <w:r w:rsidR="00106D51">
        <w:rPr>
          <w:rFonts w:eastAsia="Times New Roman"/>
          <w:b/>
          <w:bCs/>
          <w:color w:val="auto"/>
          <w:sz w:val="24"/>
          <w:szCs w:val="24"/>
        </w:rPr>
        <w:t>3</w:t>
      </w:r>
      <w:bookmarkEnd w:id="0"/>
    </w:p>
    <w:p w:rsidR="00703F5C" w:rsidP="00E30F16" w:rsidRDefault="00E30F16" w14:paraId="22B2E04F" w14:textId="206A5F6A">
      <w:pPr>
        <w:pStyle w:val="ListParagraph"/>
        <w:autoSpaceDE w:val="0"/>
        <w:autoSpaceDN w:val="0"/>
        <w:spacing w:after="0" w:line="240" w:lineRule="auto"/>
        <w:ind w:firstLine="0"/>
        <w:rPr>
          <w:rFonts w:eastAsia="Times New Roman"/>
          <w:color w:val="auto"/>
          <w:sz w:val="24"/>
          <w:szCs w:val="24"/>
        </w:rPr>
      </w:pPr>
      <w:r w:rsidRPr="00703F5C">
        <w:rPr>
          <w:rFonts w:eastAsia="Times New Roman"/>
          <w:color w:val="auto"/>
          <w:sz w:val="24"/>
          <w:szCs w:val="24"/>
        </w:rPr>
        <w:t xml:space="preserve">Cllr C Elsmore proposed that the minutes are </w:t>
      </w:r>
      <w:r w:rsidR="00703F5C">
        <w:rPr>
          <w:rFonts w:eastAsia="Times New Roman"/>
          <w:color w:val="auto"/>
          <w:sz w:val="24"/>
          <w:szCs w:val="24"/>
        </w:rPr>
        <w:t xml:space="preserve">a </w:t>
      </w:r>
      <w:r w:rsidRPr="00703F5C">
        <w:rPr>
          <w:rFonts w:eastAsia="Times New Roman"/>
          <w:color w:val="auto"/>
          <w:sz w:val="24"/>
          <w:szCs w:val="24"/>
        </w:rPr>
        <w:t>true and accurate</w:t>
      </w:r>
      <w:r w:rsidR="00703F5C">
        <w:rPr>
          <w:rFonts w:eastAsia="Times New Roman"/>
          <w:color w:val="auto"/>
          <w:sz w:val="24"/>
          <w:szCs w:val="24"/>
        </w:rPr>
        <w:t xml:space="preserve"> record</w:t>
      </w:r>
    </w:p>
    <w:p w:rsidRPr="00703F5C" w:rsidR="00E30F16" w:rsidP="00703F5C" w:rsidRDefault="00E30F16" w14:paraId="7F204A7D" w14:textId="57EC82EE">
      <w:pPr>
        <w:pStyle w:val="ListParagraph"/>
        <w:autoSpaceDE w:val="0"/>
        <w:autoSpaceDN w:val="0"/>
        <w:spacing w:after="0" w:line="240" w:lineRule="auto"/>
        <w:ind w:firstLine="0"/>
        <w:rPr>
          <w:rFonts w:eastAsia="Times New Roman"/>
          <w:color w:val="auto"/>
          <w:sz w:val="24"/>
          <w:szCs w:val="24"/>
        </w:rPr>
      </w:pPr>
      <w:r w:rsidRPr="00703F5C">
        <w:rPr>
          <w:rFonts w:eastAsia="Times New Roman"/>
          <w:color w:val="auto"/>
          <w:sz w:val="24"/>
          <w:szCs w:val="24"/>
        </w:rPr>
        <w:t>Cllr S Cox seconded</w:t>
      </w:r>
      <w:r w:rsidR="00703F5C">
        <w:rPr>
          <w:rFonts w:eastAsia="Times New Roman"/>
          <w:color w:val="auto"/>
          <w:sz w:val="24"/>
          <w:szCs w:val="24"/>
        </w:rPr>
        <w:t xml:space="preserve">, </w:t>
      </w:r>
      <w:r w:rsidRPr="00703F5C">
        <w:rPr>
          <w:rFonts w:eastAsia="Times New Roman"/>
          <w:color w:val="auto"/>
          <w:sz w:val="24"/>
          <w:szCs w:val="24"/>
        </w:rPr>
        <w:t xml:space="preserve">Cllr M Cox </w:t>
      </w:r>
      <w:r w:rsidR="00703F5C">
        <w:rPr>
          <w:rFonts w:eastAsia="Times New Roman"/>
          <w:color w:val="auto"/>
          <w:sz w:val="24"/>
          <w:szCs w:val="24"/>
        </w:rPr>
        <w:t xml:space="preserve">approved and </w:t>
      </w:r>
      <w:r w:rsidRPr="00703F5C">
        <w:rPr>
          <w:rFonts w:eastAsia="Times New Roman"/>
          <w:color w:val="auto"/>
          <w:sz w:val="24"/>
          <w:szCs w:val="24"/>
        </w:rPr>
        <w:t>signed the minutes</w:t>
      </w:r>
    </w:p>
    <w:p w:rsidR="003A0B7F" w:rsidP="003A0B7F" w:rsidRDefault="003A0B7F" w14:paraId="35915C8E" w14:textId="01B743A9">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rai</w:t>
      </w:r>
      <w:r w:rsidR="001B37D3">
        <w:rPr>
          <w:rFonts w:eastAsia="Times New Roman"/>
          <w:b/>
          <w:bCs/>
          <w:color w:val="auto"/>
          <w:sz w:val="24"/>
          <w:szCs w:val="24"/>
        </w:rPr>
        <w:t>s</w:t>
      </w:r>
      <w:r w:rsidR="008D7D14">
        <w:rPr>
          <w:rFonts w:eastAsia="Times New Roman"/>
          <w:b/>
          <w:bCs/>
          <w:color w:val="auto"/>
          <w:sz w:val="24"/>
          <w:szCs w:val="24"/>
        </w:rPr>
        <w:t xml:space="preserve">e matters from the minutes of </w:t>
      </w:r>
      <w:r w:rsidR="004D66E2">
        <w:rPr>
          <w:rFonts w:eastAsia="Times New Roman"/>
          <w:b/>
          <w:bCs/>
          <w:color w:val="auto"/>
          <w:sz w:val="24"/>
          <w:szCs w:val="24"/>
        </w:rPr>
        <w:t>30 May</w:t>
      </w:r>
      <w:r w:rsidRPr="001B3CCA" w:rsidR="00106D51">
        <w:rPr>
          <w:rFonts w:eastAsia="Times New Roman"/>
          <w:b/>
          <w:bCs/>
          <w:color w:val="auto"/>
          <w:sz w:val="24"/>
          <w:szCs w:val="24"/>
        </w:rPr>
        <w:t xml:space="preserve"> 2</w:t>
      </w:r>
      <w:r w:rsidR="00106D51">
        <w:rPr>
          <w:rFonts w:eastAsia="Times New Roman"/>
          <w:b/>
          <w:bCs/>
          <w:color w:val="auto"/>
          <w:sz w:val="24"/>
          <w:szCs w:val="24"/>
        </w:rPr>
        <w:t>023</w:t>
      </w:r>
    </w:p>
    <w:p w:rsidRPr="00703F5C" w:rsidR="00E30F16" w:rsidP="00E30F16" w:rsidRDefault="00E30F16" w14:paraId="5F9BC322" w14:textId="2D54BDFF">
      <w:pPr>
        <w:pStyle w:val="ListParagraph"/>
        <w:autoSpaceDE w:val="0"/>
        <w:autoSpaceDN w:val="0"/>
        <w:spacing w:after="0" w:line="240" w:lineRule="auto"/>
        <w:ind w:firstLine="0"/>
        <w:rPr>
          <w:rFonts w:eastAsia="Times New Roman"/>
          <w:color w:val="auto"/>
          <w:sz w:val="24"/>
          <w:szCs w:val="24"/>
        </w:rPr>
      </w:pPr>
      <w:r w:rsidRPr="13BECC9D" w:rsidR="13BECC9D">
        <w:rPr>
          <w:rFonts w:eastAsia="Times New Roman"/>
          <w:color w:val="auto"/>
          <w:sz w:val="24"/>
          <w:szCs w:val="24"/>
        </w:rPr>
        <w:t xml:space="preserve">Page 1. There may </w:t>
      </w:r>
      <w:r w:rsidRPr="13BECC9D" w:rsidR="13BECC9D">
        <w:rPr>
          <w:rFonts w:eastAsia="Times New Roman"/>
          <w:color w:val="auto"/>
          <w:sz w:val="24"/>
          <w:szCs w:val="24"/>
        </w:rPr>
        <w:t>still be</w:t>
      </w:r>
      <w:r w:rsidRPr="13BECC9D" w:rsidR="13BECC9D">
        <w:rPr>
          <w:rFonts w:eastAsia="Times New Roman"/>
          <w:color w:val="auto"/>
          <w:sz w:val="24"/>
          <w:szCs w:val="24"/>
        </w:rPr>
        <w:t xml:space="preserve"> a problem with Portal, could be down to resources or other.</w:t>
      </w:r>
    </w:p>
    <w:p w:rsidRPr="00703F5C" w:rsidR="00E30F16" w:rsidP="00E30F16" w:rsidRDefault="00E30F16" w14:paraId="54256B1C" w14:textId="7AA7B254">
      <w:pPr>
        <w:pStyle w:val="ListParagraph"/>
        <w:autoSpaceDE w:val="0"/>
        <w:autoSpaceDN w:val="0"/>
        <w:spacing w:after="0" w:line="240" w:lineRule="auto"/>
        <w:ind w:firstLine="0"/>
        <w:rPr>
          <w:rFonts w:eastAsia="Times New Roman"/>
          <w:color w:val="auto"/>
          <w:sz w:val="24"/>
          <w:szCs w:val="24"/>
        </w:rPr>
      </w:pPr>
      <w:r w:rsidRPr="00703F5C">
        <w:rPr>
          <w:rFonts w:eastAsia="Times New Roman"/>
          <w:color w:val="auto"/>
          <w:sz w:val="24"/>
          <w:szCs w:val="24"/>
        </w:rPr>
        <w:t>To follow up</w:t>
      </w:r>
      <w:r w:rsidR="00703F5C">
        <w:rPr>
          <w:rFonts w:eastAsia="Times New Roman"/>
          <w:color w:val="auto"/>
          <w:sz w:val="24"/>
          <w:szCs w:val="24"/>
        </w:rPr>
        <w:t>.</w:t>
      </w:r>
    </w:p>
    <w:p w:rsidR="003A0B7F" w:rsidP="003A0B7F" w:rsidRDefault="003A0B7F" w14:paraId="249891B3" w14:textId="77777777">
      <w:pPr>
        <w:pStyle w:val="ListParagraph"/>
        <w:numPr>
          <w:ilvl w:val="0"/>
          <w:numId w:val="11"/>
        </w:numPr>
        <w:autoSpaceDE w:val="0"/>
        <w:autoSpaceDN w:val="0"/>
        <w:spacing w:after="0" w:line="240" w:lineRule="auto"/>
        <w:rPr>
          <w:rFonts w:eastAsia="Times New Roman"/>
          <w:b/>
          <w:bCs/>
          <w:color w:val="auto"/>
          <w:sz w:val="24"/>
          <w:szCs w:val="24"/>
        </w:rPr>
      </w:pPr>
      <w:r w:rsidRPr="00C74F25">
        <w:rPr>
          <w:rFonts w:eastAsia="Times New Roman"/>
          <w:b/>
          <w:bCs/>
          <w:color w:val="auto"/>
          <w:sz w:val="24"/>
          <w:szCs w:val="24"/>
        </w:rPr>
        <w:t xml:space="preserve">To take comments from the </w:t>
      </w:r>
      <w:r w:rsidRPr="00C74F25" w:rsidR="00157B13">
        <w:rPr>
          <w:rFonts w:eastAsia="Times New Roman"/>
          <w:b/>
          <w:bCs/>
          <w:color w:val="auto"/>
          <w:sz w:val="24"/>
          <w:szCs w:val="24"/>
        </w:rPr>
        <w:t>P</w:t>
      </w:r>
      <w:r w:rsidRPr="00C74F25">
        <w:rPr>
          <w:rFonts w:eastAsia="Times New Roman"/>
          <w:b/>
          <w:bCs/>
          <w:color w:val="auto"/>
          <w:sz w:val="24"/>
          <w:szCs w:val="24"/>
        </w:rPr>
        <w:t xml:space="preserve">ublic </w:t>
      </w:r>
      <w:r w:rsidRPr="00C74F25" w:rsidR="00157B13">
        <w:rPr>
          <w:rFonts w:eastAsia="Times New Roman"/>
          <w:b/>
          <w:bCs/>
          <w:color w:val="auto"/>
          <w:sz w:val="24"/>
          <w:szCs w:val="24"/>
        </w:rPr>
        <w:t>F</w:t>
      </w:r>
      <w:r w:rsidRPr="00C74F25">
        <w:rPr>
          <w:rFonts w:eastAsia="Times New Roman"/>
          <w:b/>
          <w:bCs/>
          <w:color w:val="auto"/>
          <w:sz w:val="24"/>
          <w:szCs w:val="24"/>
        </w:rPr>
        <w:t xml:space="preserve">orum </w:t>
      </w:r>
    </w:p>
    <w:p w:rsidRPr="00703F5C" w:rsidR="00E30F16" w:rsidP="00E30F16" w:rsidRDefault="00E30F16" w14:paraId="12EC3F6C" w14:textId="50BC3C3C">
      <w:pPr>
        <w:pStyle w:val="ListParagraph"/>
        <w:autoSpaceDE w:val="0"/>
        <w:autoSpaceDN w:val="0"/>
        <w:spacing w:after="0" w:line="240" w:lineRule="auto"/>
        <w:ind w:firstLine="0"/>
        <w:rPr>
          <w:rFonts w:eastAsia="Times New Roman"/>
          <w:color w:val="auto"/>
          <w:sz w:val="24"/>
          <w:szCs w:val="24"/>
        </w:rPr>
      </w:pPr>
      <w:r w:rsidRPr="00703F5C">
        <w:rPr>
          <w:rFonts w:eastAsia="Times New Roman"/>
          <w:color w:val="auto"/>
          <w:sz w:val="24"/>
          <w:szCs w:val="24"/>
        </w:rPr>
        <w:t>No public in attendance</w:t>
      </w:r>
    </w:p>
    <w:p w:rsidR="004C6408" w:rsidP="004C6408" w:rsidRDefault="004C6408" w14:paraId="02BBEC48" w14:textId="77777777">
      <w:pPr>
        <w:pStyle w:val="ListParagraph"/>
        <w:numPr>
          <w:ilvl w:val="0"/>
          <w:numId w:val="11"/>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rsidRPr="001B3CCA" w:rsidR="004C6408" w:rsidP="004C6408" w:rsidRDefault="004C6408" w14:paraId="7E6441B9" w14:textId="77777777">
      <w:pPr>
        <w:pStyle w:val="ListParagraph"/>
        <w:autoSpaceDE w:val="0"/>
        <w:autoSpaceDN w:val="0"/>
        <w:spacing w:after="0" w:line="240" w:lineRule="auto"/>
        <w:ind w:firstLine="0"/>
        <w:rPr>
          <w:rFonts w:eastAsia="Times New Roman"/>
          <w:b/>
          <w:bCs/>
          <w:color w:val="auto"/>
          <w:sz w:val="24"/>
          <w:szCs w:val="24"/>
        </w:rPr>
      </w:pPr>
    </w:p>
    <w:tbl>
      <w:tblPr>
        <w:tblStyle w:val="TableGrid11"/>
        <w:tblW w:w="10348" w:type="dxa"/>
        <w:tblInd w:w="-147" w:type="dxa"/>
        <w:tblLayout w:type="fixed"/>
        <w:tblLook w:val="04A0" w:firstRow="1" w:lastRow="0" w:firstColumn="1" w:lastColumn="0" w:noHBand="0" w:noVBand="1"/>
      </w:tblPr>
      <w:tblGrid>
        <w:gridCol w:w="1985"/>
        <w:gridCol w:w="2552"/>
        <w:gridCol w:w="5811"/>
      </w:tblGrid>
      <w:tr w:rsidRPr="001B3CCA" w:rsidR="00E30F16" w:rsidTr="00E30F16" w14:paraId="4B890054" w14:textId="77777777">
        <w:trPr>
          <w:trHeight w:val="397"/>
        </w:trPr>
        <w:tc>
          <w:tcPr>
            <w:tcW w:w="1985" w:type="dxa"/>
            <w:tcBorders>
              <w:top w:val="single" w:color="auto" w:sz="4" w:space="0"/>
              <w:left w:val="single" w:color="auto" w:sz="4" w:space="0"/>
              <w:bottom w:val="single" w:color="auto" w:sz="4" w:space="0"/>
              <w:right w:val="single" w:color="auto" w:sz="4" w:space="0"/>
            </w:tcBorders>
            <w:hideMark/>
          </w:tcPr>
          <w:p w:rsidRPr="004772B1" w:rsidR="00E30F16" w:rsidP="00965ED5" w:rsidRDefault="00E30F16" w14:paraId="673A3F8E" w14:textId="77777777">
            <w:pPr>
              <w:spacing w:after="0" w:line="240" w:lineRule="auto"/>
              <w:ind w:left="0" w:firstLine="0"/>
              <w:jc w:val="center"/>
              <w:rPr>
                <w:rFonts w:eastAsiaTheme="minorHAnsi"/>
                <w:b/>
                <w:noProof/>
                <w:color w:val="auto"/>
                <w:szCs w:val="24"/>
              </w:rPr>
            </w:pPr>
            <w:r w:rsidRPr="004772B1">
              <w:rPr>
                <w:rFonts w:eastAsiaTheme="minorHAnsi"/>
                <w:b/>
                <w:noProof/>
                <w:color w:val="auto"/>
                <w:szCs w:val="24"/>
              </w:rPr>
              <w:t>Reference</w:t>
            </w:r>
          </w:p>
        </w:tc>
        <w:tc>
          <w:tcPr>
            <w:tcW w:w="2552" w:type="dxa"/>
            <w:tcBorders>
              <w:top w:val="single" w:color="auto" w:sz="4" w:space="0"/>
              <w:left w:val="single" w:color="auto" w:sz="4" w:space="0"/>
              <w:bottom w:val="single" w:color="auto" w:sz="4" w:space="0"/>
              <w:right w:val="single" w:color="auto" w:sz="4" w:space="0"/>
            </w:tcBorders>
            <w:hideMark/>
          </w:tcPr>
          <w:p w:rsidRPr="001B3CCA" w:rsidR="00E30F16" w:rsidP="00965ED5" w:rsidRDefault="00E30F16" w14:paraId="40A52A57" w14:textId="77777777">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Address</w:t>
            </w:r>
          </w:p>
        </w:tc>
        <w:tc>
          <w:tcPr>
            <w:tcW w:w="5811" w:type="dxa"/>
            <w:tcBorders>
              <w:top w:val="single" w:color="auto" w:sz="4" w:space="0"/>
              <w:left w:val="single" w:color="auto" w:sz="4" w:space="0"/>
              <w:bottom w:val="single" w:color="auto" w:sz="4" w:space="0"/>
              <w:right w:val="single" w:color="auto" w:sz="4" w:space="0"/>
            </w:tcBorders>
            <w:hideMark/>
          </w:tcPr>
          <w:p w:rsidRPr="001B3CCA" w:rsidR="00E30F16" w:rsidP="00965ED5" w:rsidRDefault="00E30F16" w14:paraId="1B5619D5" w14:textId="77777777">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Proposal</w:t>
            </w:r>
          </w:p>
        </w:tc>
      </w:tr>
      <w:tr w:rsidRPr="001B3CCA" w:rsidR="00E30F16" w:rsidTr="00E30F16" w14:paraId="1BB3F141" w14:textId="77777777">
        <w:trPr>
          <w:trHeight w:val="397"/>
        </w:trPr>
        <w:tc>
          <w:tcPr>
            <w:tcW w:w="1985" w:type="dxa"/>
            <w:tcBorders>
              <w:top w:val="single" w:color="auto" w:sz="4" w:space="0"/>
              <w:left w:val="single" w:color="auto" w:sz="4" w:space="0"/>
              <w:bottom w:val="single" w:color="auto" w:sz="4" w:space="0"/>
              <w:right w:val="single" w:color="auto" w:sz="4" w:space="0"/>
            </w:tcBorders>
          </w:tcPr>
          <w:p w:rsidRPr="00ED405A" w:rsidR="00E30F16" w:rsidP="00842EC3" w:rsidRDefault="00E30F16" w14:paraId="357A2696" w14:textId="1764AE01">
            <w:pPr>
              <w:spacing w:after="0" w:line="240" w:lineRule="auto"/>
              <w:ind w:left="0" w:firstLine="0"/>
              <w:rPr>
                <w:color w:val="333333"/>
                <w:szCs w:val="24"/>
                <w:shd w:val="clear" w:color="auto" w:fill="FFFFFF"/>
              </w:rPr>
            </w:pPr>
            <w:r w:rsidRPr="00ED405A">
              <w:rPr>
                <w:color w:val="333333"/>
                <w:shd w:val="clear" w:color="auto" w:fill="FFFFFF"/>
              </w:rPr>
              <w:t>P0682/23/FUL</w:t>
            </w:r>
          </w:p>
        </w:tc>
        <w:tc>
          <w:tcPr>
            <w:tcW w:w="2552" w:type="dxa"/>
            <w:tcBorders>
              <w:top w:val="single" w:color="auto" w:sz="4" w:space="0"/>
              <w:left w:val="single" w:color="auto" w:sz="4" w:space="0"/>
              <w:bottom w:val="single" w:color="auto" w:sz="4" w:space="0"/>
              <w:right w:val="single" w:color="auto" w:sz="4" w:space="0"/>
            </w:tcBorders>
          </w:tcPr>
          <w:p w:rsidRPr="00ED405A" w:rsidR="00E30F16" w:rsidP="00842EC3" w:rsidRDefault="00E30F16" w14:paraId="2A27173E" w14:textId="3D48ECF9">
            <w:pPr>
              <w:spacing w:after="0" w:line="240" w:lineRule="auto"/>
              <w:ind w:left="0" w:firstLine="0"/>
              <w:rPr>
                <w:color w:val="333333"/>
                <w:szCs w:val="24"/>
                <w:shd w:val="clear" w:color="auto" w:fill="FFFFFF"/>
              </w:rPr>
            </w:pPr>
            <w:r w:rsidRPr="00ED405A">
              <w:rPr>
                <w:color w:val="333333"/>
                <w:szCs w:val="24"/>
                <w:shd w:val="clear" w:color="auto" w:fill="FFFFFF"/>
              </w:rPr>
              <w:t>Land Adjacent 6 Bowens Hill Road Coleford GL16 8DU</w:t>
            </w:r>
          </w:p>
        </w:tc>
        <w:tc>
          <w:tcPr>
            <w:tcW w:w="5811" w:type="dxa"/>
            <w:tcBorders>
              <w:top w:val="single" w:color="auto" w:sz="4" w:space="0"/>
              <w:left w:val="single" w:color="auto" w:sz="4" w:space="0"/>
              <w:bottom w:val="single" w:color="auto" w:sz="4" w:space="0"/>
              <w:right w:val="single" w:color="auto" w:sz="4" w:space="0"/>
            </w:tcBorders>
          </w:tcPr>
          <w:p w:rsidRPr="00ED405A" w:rsidR="00E30F16" w:rsidP="00842EC3" w:rsidRDefault="00E30F16" w14:paraId="38B37BB1" w14:textId="1284F36A">
            <w:pPr>
              <w:spacing w:after="0" w:line="240" w:lineRule="auto"/>
              <w:ind w:left="0" w:firstLine="0"/>
              <w:rPr>
                <w:color w:val="333333"/>
                <w:szCs w:val="24"/>
                <w:shd w:val="clear" w:color="auto" w:fill="FFFFFF"/>
              </w:rPr>
            </w:pPr>
            <w:r w:rsidRPr="00ED405A">
              <w:rPr>
                <w:color w:val="333333"/>
                <w:shd w:val="clear" w:color="auto" w:fill="FFFFFF"/>
              </w:rPr>
              <w:t>Erection of detached dwelling, associated parking and landscaping. (Resubmission)</w:t>
            </w:r>
          </w:p>
        </w:tc>
      </w:tr>
      <w:tr w:rsidRPr="001B3CCA" w:rsidR="00E30F16" w:rsidTr="00B0476C" w14:paraId="334258ED" w14:textId="77777777">
        <w:trPr>
          <w:trHeight w:val="397"/>
        </w:trPr>
        <w:tc>
          <w:tcPr>
            <w:tcW w:w="10348" w:type="dxa"/>
            <w:gridSpan w:val="3"/>
            <w:tcBorders>
              <w:top w:val="single" w:color="auto" w:sz="4" w:space="0"/>
              <w:left w:val="single" w:color="auto" w:sz="4" w:space="0"/>
              <w:bottom w:val="single" w:color="auto" w:sz="4" w:space="0"/>
              <w:right w:val="single" w:color="auto" w:sz="4" w:space="0"/>
            </w:tcBorders>
          </w:tcPr>
          <w:p w:rsidR="00703F5C" w:rsidP="00703F5C" w:rsidRDefault="00703F5C" w14:paraId="2077C096" w14:textId="1ACA60C2">
            <w:pPr>
              <w:spacing w:after="0" w:line="240" w:lineRule="auto"/>
              <w:ind w:left="0" w:firstLine="0"/>
              <w:rPr>
                <w:color w:val="333333"/>
                <w:shd w:val="clear" w:color="auto" w:fill="FFFFFF"/>
              </w:rPr>
            </w:pPr>
            <w:r>
              <w:rPr>
                <w:color w:val="333333"/>
                <w:shd w:val="clear" w:color="auto" w:fill="FFFFFF"/>
              </w:rPr>
              <w:t>Objection</w:t>
            </w:r>
          </w:p>
          <w:p w:rsidRPr="00703F5C" w:rsidR="00703F5C" w:rsidP="00703F5C" w:rsidRDefault="00703F5C" w14:paraId="6C5D3CB8" w14:textId="3EB02E94">
            <w:pPr>
              <w:pStyle w:val="ListParagraph"/>
              <w:numPr>
                <w:ilvl w:val="0"/>
                <w:numId w:val="24"/>
              </w:numPr>
              <w:spacing w:after="0" w:line="240" w:lineRule="auto"/>
              <w:rPr>
                <w:color w:val="333333"/>
                <w:shd w:val="clear" w:color="auto" w:fill="FFFFFF"/>
              </w:rPr>
            </w:pPr>
            <w:r w:rsidRPr="00703F5C">
              <w:rPr>
                <w:color w:val="333333"/>
                <w:shd w:val="clear" w:color="auto" w:fill="FFFFFF"/>
              </w:rPr>
              <w:t>Carport</w:t>
            </w:r>
          </w:p>
          <w:p w:rsidR="00703F5C" w:rsidP="00703F5C" w:rsidRDefault="00E070D4" w14:paraId="0AF10DB8" w14:textId="03F21D1F">
            <w:pPr>
              <w:spacing w:after="0" w:line="240" w:lineRule="auto"/>
              <w:ind w:left="0" w:firstLine="0"/>
              <w:rPr>
                <w:color w:val="333333"/>
                <w:shd w:val="clear" w:color="auto" w:fill="FFFFFF"/>
              </w:rPr>
            </w:pPr>
            <w:r>
              <w:rPr>
                <w:color w:val="333333"/>
                <w:shd w:val="clear" w:color="auto" w:fill="FFFFFF"/>
              </w:rPr>
              <w:t>Four</w:t>
            </w:r>
            <w:r w:rsidR="00703F5C">
              <w:rPr>
                <w:color w:val="333333"/>
                <w:shd w:val="clear" w:color="auto" w:fill="FFFFFF"/>
              </w:rPr>
              <w:t xml:space="preserve"> sides have permanent brickwork, it is only that the door is missing from the garage</w:t>
            </w:r>
            <w:r w:rsidR="007E52E3">
              <w:rPr>
                <w:color w:val="333333"/>
                <w:shd w:val="clear" w:color="auto" w:fill="FFFFFF"/>
              </w:rPr>
              <w:t>.</w:t>
            </w:r>
          </w:p>
          <w:p w:rsidRPr="00E639F3" w:rsidR="007E52E3" w:rsidP="00E639F3" w:rsidRDefault="00703F5C" w14:paraId="0A706BD2" w14:textId="5D802543">
            <w:pPr>
              <w:pStyle w:val="ListParagraph"/>
              <w:numPr>
                <w:ilvl w:val="0"/>
                <w:numId w:val="24"/>
              </w:numPr>
              <w:spacing w:after="0" w:line="240" w:lineRule="auto"/>
              <w:rPr>
                <w:color w:val="333333"/>
                <w:shd w:val="clear" w:color="auto" w:fill="FFFFFF"/>
              </w:rPr>
            </w:pPr>
            <w:r w:rsidRPr="00E639F3">
              <w:rPr>
                <w:color w:val="333333"/>
                <w:shd w:val="clear" w:color="auto" w:fill="FFFFFF"/>
              </w:rPr>
              <w:t xml:space="preserve">Impact on </w:t>
            </w:r>
            <w:r w:rsidRPr="00E639F3" w:rsidR="007E52E3">
              <w:rPr>
                <w:color w:val="333333"/>
                <w:shd w:val="clear" w:color="auto" w:fill="FFFFFF"/>
              </w:rPr>
              <w:t>H</w:t>
            </w:r>
            <w:r w:rsidRPr="00E639F3">
              <w:rPr>
                <w:color w:val="333333"/>
                <w:shd w:val="clear" w:color="auto" w:fill="FFFFFF"/>
              </w:rPr>
              <w:t>ighways</w:t>
            </w:r>
            <w:r w:rsidRPr="00E639F3" w:rsidR="007E52E3">
              <w:rPr>
                <w:color w:val="333333"/>
                <w:shd w:val="clear" w:color="auto" w:fill="FFFFFF"/>
              </w:rPr>
              <w:t>,</w:t>
            </w:r>
            <w:r w:rsidRPr="00E639F3">
              <w:rPr>
                <w:color w:val="333333"/>
                <w:shd w:val="clear" w:color="auto" w:fill="FFFFFF"/>
              </w:rPr>
              <w:t xml:space="preserve"> given</w:t>
            </w:r>
            <w:r w:rsidRPr="00E639F3" w:rsidR="007E52E3">
              <w:rPr>
                <w:color w:val="333333"/>
                <w:shd w:val="clear" w:color="auto" w:fill="FFFFFF"/>
              </w:rPr>
              <w:t xml:space="preserve"> that</w:t>
            </w:r>
            <w:r w:rsidRPr="00E639F3">
              <w:rPr>
                <w:color w:val="333333"/>
                <w:shd w:val="clear" w:color="auto" w:fill="FFFFFF"/>
              </w:rPr>
              <w:t xml:space="preserve"> there are more houses there tha</w:t>
            </w:r>
            <w:r w:rsidRPr="00E639F3" w:rsidR="007E52E3">
              <w:rPr>
                <w:color w:val="333333"/>
                <w:shd w:val="clear" w:color="auto" w:fill="FFFFFF"/>
              </w:rPr>
              <w:t xml:space="preserve">n what has been </w:t>
            </w:r>
            <w:r w:rsidRPr="00E639F3">
              <w:rPr>
                <w:color w:val="333333"/>
                <w:shd w:val="clear" w:color="auto" w:fill="FFFFFF"/>
              </w:rPr>
              <w:t>shown on the map supplied</w:t>
            </w:r>
            <w:r w:rsidRPr="00E639F3" w:rsidR="007E52E3">
              <w:rPr>
                <w:color w:val="333333"/>
                <w:shd w:val="clear" w:color="auto" w:fill="FFFFFF"/>
              </w:rPr>
              <w:t xml:space="preserve">, also </w:t>
            </w:r>
            <w:r w:rsidRPr="00E639F3">
              <w:rPr>
                <w:color w:val="333333"/>
                <w:shd w:val="clear" w:color="auto" w:fill="FFFFFF"/>
              </w:rPr>
              <w:t xml:space="preserve">given </w:t>
            </w:r>
            <w:r w:rsidRPr="00E639F3" w:rsidR="007E52E3">
              <w:rPr>
                <w:color w:val="333333"/>
                <w:shd w:val="clear" w:color="auto" w:fill="FFFFFF"/>
              </w:rPr>
              <w:t xml:space="preserve">that an accident was </w:t>
            </w:r>
            <w:r w:rsidRPr="00E639F3" w:rsidR="007E52E3">
              <w:rPr>
                <w:color w:val="333333"/>
                <w:shd w:val="clear" w:color="auto" w:fill="FFFFFF"/>
              </w:rPr>
              <w:t xml:space="preserve">reported </w:t>
            </w:r>
            <w:r w:rsidRPr="00E639F3" w:rsidR="007E52E3">
              <w:rPr>
                <w:color w:val="333333"/>
                <w:shd w:val="clear" w:color="auto" w:fill="FFFFFF"/>
              </w:rPr>
              <w:t xml:space="preserve">happening in this area, reported to </w:t>
            </w:r>
            <w:r w:rsidRPr="00E639F3" w:rsidR="007E52E3">
              <w:rPr>
                <w:color w:val="333333"/>
                <w:shd w:val="clear" w:color="auto" w:fill="FFFFFF"/>
              </w:rPr>
              <w:t>us, but not the police</w:t>
            </w:r>
          </w:p>
          <w:p w:rsidR="00E30F16" w:rsidP="00842EC3" w:rsidRDefault="00703F5C" w14:paraId="15E25795" w14:textId="7C49B96F">
            <w:pPr>
              <w:spacing w:after="0" w:line="240" w:lineRule="auto"/>
              <w:ind w:left="0" w:firstLine="0"/>
              <w:rPr>
                <w:color w:val="333333"/>
                <w:shd w:val="clear" w:color="auto" w:fill="FFFFFF"/>
              </w:rPr>
            </w:pPr>
            <w:r>
              <w:rPr>
                <w:color w:val="333333"/>
                <w:shd w:val="clear" w:color="auto" w:fill="FFFFFF"/>
              </w:rPr>
              <w:t>There is also a current Enforcement notice being investigated: EN/0053/20</w:t>
            </w:r>
          </w:p>
          <w:p w:rsidRPr="00ED405A" w:rsidR="00E30F16" w:rsidP="00842EC3" w:rsidRDefault="00E30F16" w14:paraId="46A91EB8" w14:textId="77777777">
            <w:pPr>
              <w:spacing w:after="0" w:line="240" w:lineRule="auto"/>
              <w:ind w:left="0" w:firstLine="0"/>
              <w:rPr>
                <w:color w:val="333333"/>
                <w:shd w:val="clear" w:color="auto" w:fill="FFFFFF"/>
              </w:rPr>
            </w:pPr>
          </w:p>
        </w:tc>
      </w:tr>
      <w:tr w:rsidRPr="001B3CCA" w:rsidR="00E30F16" w:rsidTr="00E30F16" w14:paraId="07EF02E1" w14:textId="77777777">
        <w:trPr>
          <w:trHeight w:val="397"/>
        </w:trPr>
        <w:tc>
          <w:tcPr>
            <w:tcW w:w="1985" w:type="dxa"/>
            <w:tcBorders>
              <w:top w:val="single" w:color="auto" w:sz="4" w:space="0"/>
              <w:left w:val="single" w:color="auto" w:sz="4" w:space="0"/>
              <w:bottom w:val="single" w:color="auto" w:sz="4" w:space="0"/>
              <w:right w:val="single" w:color="auto" w:sz="4" w:space="0"/>
            </w:tcBorders>
          </w:tcPr>
          <w:p w:rsidRPr="00ED405A" w:rsidR="00E30F16" w:rsidP="00842EC3" w:rsidRDefault="00E30F16" w14:paraId="2019B56E" w14:textId="0C87EC4A">
            <w:pPr>
              <w:spacing w:after="0" w:line="240" w:lineRule="auto"/>
              <w:ind w:left="0" w:firstLine="0"/>
              <w:rPr>
                <w:color w:val="333333"/>
                <w:szCs w:val="24"/>
                <w:shd w:val="clear" w:color="auto" w:fill="FFFFFF"/>
              </w:rPr>
            </w:pPr>
            <w:r w:rsidRPr="00ED405A">
              <w:rPr>
                <w:color w:val="333333"/>
                <w:shd w:val="clear" w:color="auto" w:fill="FFFFFF"/>
              </w:rPr>
              <w:t>P0614/23/FUL</w:t>
            </w:r>
          </w:p>
        </w:tc>
        <w:tc>
          <w:tcPr>
            <w:tcW w:w="2552" w:type="dxa"/>
            <w:tcBorders>
              <w:top w:val="single" w:color="auto" w:sz="4" w:space="0"/>
              <w:left w:val="single" w:color="auto" w:sz="4" w:space="0"/>
              <w:bottom w:val="single" w:color="auto" w:sz="4" w:space="0"/>
              <w:right w:val="single" w:color="auto" w:sz="4" w:space="0"/>
            </w:tcBorders>
          </w:tcPr>
          <w:p w:rsidRPr="00ED405A" w:rsidR="00E30F16" w:rsidP="00842EC3" w:rsidRDefault="00E30F16" w14:paraId="1551F83B" w14:textId="557D43B4">
            <w:pPr>
              <w:spacing w:after="0" w:line="240" w:lineRule="auto"/>
              <w:ind w:left="0" w:firstLine="0"/>
              <w:rPr>
                <w:color w:val="333333"/>
                <w:szCs w:val="24"/>
                <w:shd w:val="clear" w:color="auto" w:fill="FFFFFF"/>
              </w:rPr>
            </w:pPr>
            <w:r w:rsidRPr="00ED405A">
              <w:rPr>
                <w:color w:val="333333"/>
                <w:szCs w:val="24"/>
                <w:shd w:val="clear" w:color="auto" w:fill="FFFFFF"/>
              </w:rPr>
              <w:t>Land Previously Occupied By Rosecroft</w:t>
            </w:r>
            <w:r>
              <w:rPr>
                <w:color w:val="333333"/>
                <w:szCs w:val="24"/>
                <w:shd w:val="clear" w:color="auto" w:fill="FFFFFF"/>
              </w:rPr>
              <w:t>,</w:t>
            </w:r>
            <w:r w:rsidRPr="00ED405A">
              <w:rPr>
                <w:color w:val="333333"/>
                <w:szCs w:val="24"/>
                <w:shd w:val="clear" w:color="auto" w:fill="FFFFFF"/>
              </w:rPr>
              <w:t xml:space="preserve"> Forest Road Milkwall Coleford GL16 7LB</w:t>
            </w:r>
          </w:p>
        </w:tc>
        <w:tc>
          <w:tcPr>
            <w:tcW w:w="5811" w:type="dxa"/>
            <w:tcBorders>
              <w:top w:val="single" w:color="auto" w:sz="4" w:space="0"/>
              <w:left w:val="single" w:color="auto" w:sz="4" w:space="0"/>
              <w:bottom w:val="single" w:color="auto" w:sz="4" w:space="0"/>
              <w:right w:val="single" w:color="auto" w:sz="4" w:space="0"/>
            </w:tcBorders>
          </w:tcPr>
          <w:p w:rsidRPr="00ED405A" w:rsidR="00E30F16" w:rsidP="00842EC3" w:rsidRDefault="00E30F16" w14:paraId="04ACBCEA" w14:textId="44A6F453">
            <w:pPr>
              <w:spacing w:after="0" w:line="240" w:lineRule="auto"/>
              <w:ind w:left="0" w:firstLine="0"/>
              <w:rPr>
                <w:color w:val="333333"/>
                <w:szCs w:val="24"/>
                <w:shd w:val="clear" w:color="auto" w:fill="FFFFFF"/>
              </w:rPr>
            </w:pPr>
            <w:r w:rsidRPr="00ED405A">
              <w:rPr>
                <w:color w:val="333333"/>
                <w:szCs w:val="24"/>
                <w:shd w:val="clear" w:color="auto" w:fill="FFFFFF"/>
              </w:rPr>
              <w:t>Variation of Condition 2 (approved plans) to incorporate addition of garage and changes to Plots 1, 2 and 3 relating to planning permission P1988/21/FUL.</w:t>
            </w:r>
          </w:p>
        </w:tc>
      </w:tr>
      <w:tr w:rsidRPr="001B3CCA" w:rsidR="00E30F16" w:rsidTr="009A5233" w14:paraId="06CC984E" w14:textId="77777777">
        <w:trPr>
          <w:trHeight w:val="397"/>
        </w:trPr>
        <w:tc>
          <w:tcPr>
            <w:tcW w:w="10348" w:type="dxa"/>
            <w:gridSpan w:val="3"/>
            <w:tcBorders>
              <w:top w:val="single" w:color="auto" w:sz="4" w:space="0"/>
              <w:left w:val="single" w:color="auto" w:sz="4" w:space="0"/>
              <w:bottom w:val="single" w:color="auto" w:sz="4" w:space="0"/>
              <w:right w:val="single" w:color="auto" w:sz="4" w:space="0"/>
            </w:tcBorders>
          </w:tcPr>
          <w:p w:rsidRPr="00ED405A" w:rsidR="00E30F16" w:rsidP="00842EC3" w:rsidRDefault="007E52E3" w14:paraId="7EB87E27" w14:textId="0FCCF84B">
            <w:pPr>
              <w:spacing w:after="0" w:line="240" w:lineRule="auto"/>
              <w:ind w:left="0" w:firstLine="0"/>
              <w:rPr>
                <w:color w:val="333333"/>
                <w:szCs w:val="24"/>
                <w:shd w:val="clear" w:color="auto" w:fill="FFFFFF"/>
              </w:rPr>
            </w:pPr>
            <w:r>
              <w:rPr>
                <w:color w:val="333333"/>
                <w:szCs w:val="24"/>
                <w:shd w:val="clear" w:color="auto" w:fill="FFFFFF"/>
              </w:rPr>
              <w:t>No objection, subject to the dimensions of the garage allowing for cycle storage and electric points.</w:t>
            </w:r>
          </w:p>
        </w:tc>
      </w:tr>
      <w:tr w:rsidRPr="001B3CCA" w:rsidR="00E30F16" w:rsidTr="00E30F16" w14:paraId="20141359" w14:textId="77777777">
        <w:trPr>
          <w:trHeight w:val="397"/>
        </w:trPr>
        <w:tc>
          <w:tcPr>
            <w:tcW w:w="1985" w:type="dxa"/>
            <w:tcBorders>
              <w:top w:val="single" w:color="auto" w:sz="4" w:space="0"/>
              <w:left w:val="single" w:color="auto" w:sz="4" w:space="0"/>
              <w:bottom w:val="single" w:color="auto" w:sz="4" w:space="0"/>
              <w:right w:val="single" w:color="auto" w:sz="4" w:space="0"/>
            </w:tcBorders>
          </w:tcPr>
          <w:p w:rsidRPr="00ED405A" w:rsidR="00E30F16" w:rsidP="00B459FA" w:rsidRDefault="00E30F16" w14:paraId="7CF8FE3B" w14:textId="073FD127">
            <w:pPr>
              <w:spacing w:after="0" w:line="240" w:lineRule="auto"/>
              <w:ind w:left="0" w:firstLine="0"/>
              <w:rPr>
                <w:rFonts w:eastAsiaTheme="minorHAnsi"/>
                <w:bCs/>
                <w:noProof/>
                <w:color w:val="auto"/>
                <w:szCs w:val="24"/>
              </w:rPr>
            </w:pPr>
            <w:r w:rsidRPr="00ED405A">
              <w:rPr>
                <w:color w:val="333333"/>
                <w:shd w:val="clear" w:color="auto" w:fill="FFFFFF"/>
              </w:rPr>
              <w:lastRenderedPageBreak/>
              <w:t>P0355/23/FUL</w:t>
            </w:r>
          </w:p>
        </w:tc>
        <w:tc>
          <w:tcPr>
            <w:tcW w:w="2552" w:type="dxa"/>
            <w:tcBorders>
              <w:top w:val="single" w:color="auto" w:sz="4" w:space="0"/>
              <w:left w:val="single" w:color="auto" w:sz="4" w:space="0"/>
              <w:bottom w:val="single" w:color="auto" w:sz="4" w:space="0"/>
              <w:right w:val="single" w:color="auto" w:sz="4" w:space="0"/>
            </w:tcBorders>
          </w:tcPr>
          <w:p w:rsidRPr="00ED405A" w:rsidR="00E30F16" w:rsidP="00B459FA" w:rsidRDefault="00E30F16" w14:paraId="773E208E" w14:textId="46D84D5A">
            <w:pPr>
              <w:spacing w:after="0" w:line="240" w:lineRule="auto"/>
              <w:ind w:left="0" w:firstLine="0"/>
              <w:rPr>
                <w:rFonts w:eastAsiaTheme="minorHAnsi"/>
                <w:bCs/>
                <w:noProof/>
                <w:color w:val="auto"/>
                <w:szCs w:val="24"/>
              </w:rPr>
            </w:pPr>
            <w:r w:rsidRPr="00ED405A">
              <w:rPr>
                <w:color w:val="333333"/>
                <w:shd w:val="clear" w:color="auto" w:fill="FFFFFF"/>
              </w:rPr>
              <w:t>Sevenoaks Lords Hill Coleford GL16 7HG</w:t>
            </w:r>
          </w:p>
        </w:tc>
        <w:tc>
          <w:tcPr>
            <w:tcW w:w="5811" w:type="dxa"/>
            <w:tcBorders>
              <w:top w:val="single" w:color="auto" w:sz="4" w:space="0"/>
              <w:left w:val="single" w:color="auto" w:sz="4" w:space="0"/>
              <w:bottom w:val="single" w:color="auto" w:sz="4" w:space="0"/>
              <w:right w:val="single" w:color="auto" w:sz="4" w:space="0"/>
            </w:tcBorders>
          </w:tcPr>
          <w:p w:rsidRPr="00ED405A" w:rsidR="00E30F16" w:rsidP="00B459FA" w:rsidRDefault="00E30F16" w14:paraId="2573E2FF" w14:textId="58D45960">
            <w:pPr>
              <w:spacing w:after="0" w:line="240" w:lineRule="auto"/>
              <w:ind w:left="0" w:firstLine="0"/>
              <w:rPr>
                <w:rFonts w:eastAsiaTheme="minorHAnsi"/>
                <w:bCs/>
                <w:noProof/>
                <w:color w:val="auto"/>
                <w:szCs w:val="24"/>
              </w:rPr>
            </w:pPr>
            <w:r w:rsidRPr="00ED405A">
              <w:rPr>
                <w:color w:val="333333"/>
                <w:shd w:val="clear" w:color="auto" w:fill="FFFFFF"/>
              </w:rPr>
              <w:t>Proposed single storey extension to residential care home to provide additional necessary facilities</w:t>
            </w:r>
          </w:p>
        </w:tc>
      </w:tr>
      <w:tr w:rsidRPr="001B3CCA" w:rsidR="00E30F16" w:rsidTr="006E0DEF" w14:paraId="2134F187" w14:textId="77777777">
        <w:trPr>
          <w:trHeight w:val="397"/>
        </w:trPr>
        <w:tc>
          <w:tcPr>
            <w:tcW w:w="10348" w:type="dxa"/>
            <w:gridSpan w:val="3"/>
            <w:tcBorders>
              <w:top w:val="single" w:color="auto" w:sz="4" w:space="0"/>
              <w:left w:val="single" w:color="auto" w:sz="4" w:space="0"/>
              <w:bottom w:val="single" w:color="auto" w:sz="4" w:space="0"/>
              <w:right w:val="single" w:color="auto" w:sz="4" w:space="0"/>
            </w:tcBorders>
          </w:tcPr>
          <w:p w:rsidR="00E30F16" w:rsidP="00B459FA" w:rsidRDefault="001B59E3" w14:paraId="15EC6389" w14:textId="3F2DF2C1">
            <w:pPr>
              <w:spacing w:after="0" w:line="240" w:lineRule="auto"/>
              <w:ind w:left="0" w:firstLine="0"/>
              <w:rPr>
                <w:color w:val="333333"/>
                <w:shd w:val="clear" w:color="auto" w:fill="FFFFFF"/>
              </w:rPr>
            </w:pPr>
            <w:r>
              <w:rPr>
                <w:color w:val="333333"/>
                <w:shd w:val="clear" w:color="auto" w:fill="FFFFFF"/>
              </w:rPr>
              <w:t xml:space="preserve">No objection subject to any additional coal mining or ecological reports, being okay. </w:t>
            </w:r>
          </w:p>
          <w:p w:rsidRPr="00ED405A" w:rsidR="00E30F16" w:rsidP="00B459FA" w:rsidRDefault="00E30F16" w14:paraId="6CA2160D" w14:textId="77777777">
            <w:pPr>
              <w:spacing w:after="0" w:line="240" w:lineRule="auto"/>
              <w:ind w:left="0" w:firstLine="0"/>
              <w:rPr>
                <w:color w:val="333333"/>
                <w:shd w:val="clear" w:color="auto" w:fill="FFFFFF"/>
              </w:rPr>
            </w:pPr>
          </w:p>
        </w:tc>
      </w:tr>
    </w:tbl>
    <w:p w:rsidRPr="00C74F25" w:rsidR="00C74F25" w:rsidP="00C74F25" w:rsidRDefault="00C74F25" w14:paraId="32F036DE" w14:textId="77777777">
      <w:pPr>
        <w:pStyle w:val="ListParagraph"/>
        <w:autoSpaceDE w:val="0"/>
        <w:autoSpaceDN w:val="0"/>
        <w:spacing w:after="0" w:line="240" w:lineRule="auto"/>
        <w:ind w:firstLine="0"/>
        <w:rPr>
          <w:rFonts w:eastAsia="Times New Roman"/>
          <w:b/>
          <w:bCs/>
          <w:color w:val="auto"/>
          <w:sz w:val="24"/>
          <w:szCs w:val="24"/>
        </w:rPr>
      </w:pPr>
    </w:p>
    <w:p w:rsidRPr="001B59E3" w:rsidR="006666FA" w:rsidP="001B59E3" w:rsidRDefault="006666FA" w14:paraId="342C5FC3" w14:textId="0601A13C">
      <w:pPr>
        <w:autoSpaceDE w:val="0"/>
        <w:autoSpaceDN w:val="0"/>
        <w:spacing w:after="0" w:line="240" w:lineRule="auto"/>
        <w:rPr>
          <w:bCs/>
          <w:color w:val="auto"/>
          <w:sz w:val="24"/>
          <w:szCs w:val="24"/>
        </w:rPr>
      </w:pPr>
      <w:r w:rsidRPr="001B59E3">
        <w:rPr>
          <w:b/>
          <w:color w:val="auto"/>
          <w:sz w:val="24"/>
          <w:szCs w:val="24"/>
        </w:rPr>
        <w:t>Appeal Notification</w:t>
      </w:r>
      <w:r w:rsidRPr="001B59E3">
        <w:rPr>
          <w:b/>
          <w:color w:val="333333"/>
          <w:shd w:val="clear" w:color="auto" w:fill="FFFFFF"/>
        </w:rPr>
        <w:t xml:space="preserve"> APP/P1615/W/23/3317402</w:t>
      </w:r>
    </w:p>
    <w:tbl>
      <w:tblPr>
        <w:tblStyle w:val="TableGrid11"/>
        <w:tblW w:w="10632" w:type="dxa"/>
        <w:tblInd w:w="-147" w:type="dxa"/>
        <w:tblLayout w:type="fixed"/>
        <w:tblLook w:val="04A0" w:firstRow="1" w:lastRow="0" w:firstColumn="1" w:lastColumn="0" w:noHBand="0" w:noVBand="1"/>
      </w:tblPr>
      <w:tblGrid>
        <w:gridCol w:w="1985"/>
        <w:gridCol w:w="2552"/>
        <w:gridCol w:w="6095"/>
      </w:tblGrid>
      <w:tr w:rsidRPr="0090334C" w:rsidR="00B5756E" w:rsidTr="00B5756E" w14:paraId="4F524A96" w14:textId="77777777">
        <w:trPr>
          <w:trHeight w:val="397"/>
        </w:trPr>
        <w:tc>
          <w:tcPr>
            <w:tcW w:w="1985" w:type="dxa"/>
            <w:tcBorders>
              <w:top w:val="single" w:color="auto" w:sz="4" w:space="0"/>
              <w:left w:val="single" w:color="auto" w:sz="4" w:space="0"/>
              <w:bottom w:val="single" w:color="auto" w:sz="4" w:space="0"/>
              <w:right w:val="single" w:color="auto" w:sz="4" w:space="0"/>
            </w:tcBorders>
          </w:tcPr>
          <w:p w:rsidRPr="00ED405A" w:rsidR="00B5756E" w:rsidP="00477C81" w:rsidRDefault="00B5756E" w14:paraId="696235A8" w14:textId="77777777">
            <w:pPr>
              <w:spacing w:after="0" w:line="240" w:lineRule="auto"/>
              <w:ind w:left="0" w:firstLine="0"/>
              <w:rPr>
                <w:color w:val="333333"/>
                <w:shd w:val="clear" w:color="auto" w:fill="FFFFFF"/>
              </w:rPr>
            </w:pPr>
            <w:r w:rsidRPr="001A4F25">
              <w:rPr>
                <w:color w:val="333333"/>
                <w:shd w:val="clear" w:color="auto" w:fill="FFFFFF"/>
              </w:rPr>
              <w:t>P1305/22/FUL</w:t>
            </w:r>
          </w:p>
        </w:tc>
        <w:tc>
          <w:tcPr>
            <w:tcW w:w="2552" w:type="dxa"/>
            <w:tcBorders>
              <w:top w:val="single" w:color="auto" w:sz="4" w:space="0"/>
              <w:left w:val="single" w:color="auto" w:sz="4" w:space="0"/>
              <w:bottom w:val="single" w:color="auto" w:sz="4" w:space="0"/>
              <w:right w:val="single" w:color="auto" w:sz="4" w:space="0"/>
            </w:tcBorders>
          </w:tcPr>
          <w:p w:rsidR="00B5756E" w:rsidP="00477C81" w:rsidRDefault="00B5756E" w14:paraId="77B14FBD" w14:textId="77777777">
            <w:pPr>
              <w:spacing w:after="0" w:line="240" w:lineRule="auto"/>
              <w:ind w:left="0" w:firstLine="0"/>
              <w:rPr>
                <w:bCs/>
                <w:sz w:val="22"/>
              </w:rPr>
            </w:pPr>
            <w:r>
              <w:rPr>
                <w:bCs/>
                <w:sz w:val="22"/>
              </w:rPr>
              <w:t xml:space="preserve">4 Wood Road, Mile End, Coleford, </w:t>
            </w:r>
          </w:p>
          <w:p w:rsidRPr="00ED405A" w:rsidR="00B5756E" w:rsidP="00477C81" w:rsidRDefault="00B5756E" w14:paraId="684CF11B" w14:textId="77777777">
            <w:pPr>
              <w:spacing w:after="0" w:line="240" w:lineRule="auto"/>
              <w:ind w:left="0" w:firstLine="0"/>
              <w:rPr>
                <w:color w:val="333333"/>
                <w:shd w:val="clear" w:color="auto" w:fill="FFFFFF"/>
              </w:rPr>
            </w:pPr>
            <w:r w:rsidRPr="00AF712D">
              <w:rPr>
                <w:bCs/>
                <w:sz w:val="22"/>
              </w:rPr>
              <w:t>GL16 7DE</w:t>
            </w:r>
          </w:p>
        </w:tc>
        <w:tc>
          <w:tcPr>
            <w:tcW w:w="6095" w:type="dxa"/>
            <w:tcBorders>
              <w:top w:val="single" w:color="auto" w:sz="4" w:space="0"/>
              <w:left w:val="single" w:color="auto" w:sz="4" w:space="0"/>
              <w:bottom w:val="single" w:color="auto" w:sz="4" w:space="0"/>
              <w:right w:val="single" w:color="auto" w:sz="4" w:space="0"/>
            </w:tcBorders>
          </w:tcPr>
          <w:p w:rsidR="00B5756E" w:rsidP="00477C81" w:rsidRDefault="00B5756E" w14:paraId="08640CAF" w14:textId="77777777">
            <w:pPr>
              <w:spacing w:after="0" w:line="240" w:lineRule="auto"/>
              <w:ind w:left="0" w:firstLine="0"/>
              <w:rPr>
                <w:bCs/>
                <w:sz w:val="22"/>
              </w:rPr>
            </w:pPr>
            <w:r w:rsidRPr="00AF712D">
              <w:rPr>
                <w:bCs/>
                <w:sz w:val="22"/>
              </w:rPr>
              <w:t>Erection of a detached bungalow with ancillary works and alterations to access</w:t>
            </w:r>
          </w:p>
          <w:p w:rsidRPr="00ED405A" w:rsidR="00B5756E" w:rsidP="00477C81" w:rsidRDefault="00B5756E" w14:paraId="2959ABE9" w14:textId="5D7133DE">
            <w:pPr>
              <w:spacing w:after="0" w:line="240" w:lineRule="auto"/>
              <w:ind w:left="0" w:firstLine="0"/>
              <w:rPr>
                <w:color w:val="333333"/>
                <w:shd w:val="clear" w:color="auto" w:fill="FFFFFF"/>
              </w:rPr>
            </w:pPr>
          </w:p>
        </w:tc>
      </w:tr>
      <w:tr w:rsidRPr="0090334C" w:rsidR="006666FA" w:rsidTr="002A0CD7" w14:paraId="4CEC1343" w14:textId="77777777">
        <w:trPr>
          <w:trHeight w:val="397"/>
        </w:trPr>
        <w:tc>
          <w:tcPr>
            <w:tcW w:w="10632" w:type="dxa"/>
            <w:gridSpan w:val="3"/>
            <w:tcBorders>
              <w:top w:val="single" w:color="auto" w:sz="4" w:space="0"/>
              <w:left w:val="single" w:color="auto" w:sz="4" w:space="0"/>
              <w:bottom w:val="single" w:color="auto" w:sz="4" w:space="0"/>
              <w:right w:val="single" w:color="auto" w:sz="4" w:space="0"/>
            </w:tcBorders>
          </w:tcPr>
          <w:p w:rsidR="006666FA" w:rsidP="006666FA" w:rsidRDefault="006666FA" w14:paraId="42BD6547" w14:textId="77777777">
            <w:pPr>
              <w:spacing w:after="0" w:line="240" w:lineRule="auto"/>
              <w:ind w:left="0" w:firstLine="0"/>
              <w:rPr>
                <w:b/>
                <w:sz w:val="22"/>
              </w:rPr>
            </w:pPr>
            <w:r>
              <w:rPr>
                <w:b/>
                <w:sz w:val="22"/>
              </w:rPr>
              <w:t>(</w:t>
            </w:r>
            <w:r w:rsidRPr="000B4674">
              <w:rPr>
                <w:b/>
                <w:sz w:val="22"/>
              </w:rPr>
              <w:t xml:space="preserve">All </w:t>
            </w:r>
            <w:r>
              <w:rPr>
                <w:b/>
                <w:sz w:val="22"/>
              </w:rPr>
              <w:t xml:space="preserve">written </w:t>
            </w:r>
            <w:r w:rsidRPr="000B4674">
              <w:rPr>
                <w:b/>
                <w:sz w:val="22"/>
              </w:rPr>
              <w:t>representations must be received b</w:t>
            </w:r>
            <w:r>
              <w:rPr>
                <w:b/>
                <w:sz w:val="22"/>
              </w:rPr>
              <w:t xml:space="preserve">y the Planning Inspectorate by the </w:t>
            </w:r>
            <w:r w:rsidRPr="00AF712D">
              <w:rPr>
                <w:b/>
                <w:sz w:val="22"/>
              </w:rPr>
              <w:t>6</w:t>
            </w:r>
            <w:r w:rsidRPr="00AF712D">
              <w:rPr>
                <w:b/>
                <w:sz w:val="22"/>
                <w:vertAlign w:val="superscript"/>
              </w:rPr>
              <w:t>th</w:t>
            </w:r>
            <w:r w:rsidRPr="00AF712D">
              <w:rPr>
                <w:b/>
                <w:sz w:val="22"/>
              </w:rPr>
              <w:t xml:space="preserve"> July 2023</w:t>
            </w:r>
            <w:r>
              <w:rPr>
                <w:b/>
                <w:sz w:val="22"/>
              </w:rPr>
              <w:t>)</w:t>
            </w:r>
          </w:p>
          <w:p w:rsidR="001B59E3" w:rsidP="006666FA" w:rsidRDefault="001B59E3" w14:paraId="02982483" w14:textId="77777777">
            <w:pPr>
              <w:spacing w:after="0" w:line="240" w:lineRule="auto"/>
              <w:ind w:left="0" w:firstLine="0"/>
              <w:rPr>
                <w:b/>
                <w:sz w:val="22"/>
              </w:rPr>
            </w:pPr>
          </w:p>
          <w:p w:rsidRPr="002620FF" w:rsidR="002620FF" w:rsidP="006666FA" w:rsidRDefault="002620FF" w14:paraId="637B2F2C" w14:textId="7746C890">
            <w:pPr>
              <w:spacing w:after="0" w:line="240" w:lineRule="auto"/>
              <w:ind w:left="0" w:firstLine="0"/>
              <w:rPr>
                <w:bCs/>
                <w:sz w:val="22"/>
              </w:rPr>
            </w:pPr>
            <w:r w:rsidRPr="002620FF">
              <w:rPr>
                <w:bCs/>
                <w:sz w:val="22"/>
              </w:rPr>
              <w:t xml:space="preserve">Following the discussion with regards to the refusal of original application, the Town Council is concerned about the lack of amenity space that has been uncovered by the Planning Officer in this particular instance. </w:t>
            </w:r>
          </w:p>
          <w:p w:rsidR="001B59E3" w:rsidP="002620FF" w:rsidRDefault="001B59E3" w14:paraId="71FE8974" w14:textId="315988D7">
            <w:pPr>
              <w:spacing w:after="0" w:line="240" w:lineRule="auto"/>
              <w:ind w:left="0" w:firstLine="0"/>
              <w:rPr>
                <w:rFonts w:eastAsiaTheme="minorHAnsi"/>
                <w:noProof/>
                <w:color w:val="auto"/>
                <w:szCs w:val="24"/>
              </w:rPr>
            </w:pPr>
          </w:p>
        </w:tc>
      </w:tr>
    </w:tbl>
    <w:p w:rsidRPr="006666FA" w:rsidR="006666FA" w:rsidP="006666FA" w:rsidRDefault="006666FA" w14:paraId="04EFBFDA" w14:textId="77777777">
      <w:pPr>
        <w:pStyle w:val="ListParagraph"/>
        <w:autoSpaceDE w:val="0"/>
        <w:autoSpaceDN w:val="0"/>
        <w:spacing w:after="0" w:line="240" w:lineRule="auto"/>
        <w:ind w:firstLine="0"/>
        <w:rPr>
          <w:bCs/>
          <w:color w:val="auto"/>
          <w:sz w:val="24"/>
          <w:szCs w:val="24"/>
        </w:rPr>
      </w:pPr>
    </w:p>
    <w:p w:rsidRPr="00547ADF" w:rsidR="00C74F25" w:rsidP="006F624B" w:rsidRDefault="006666FA" w14:paraId="4475BEE3" w14:textId="6305F390">
      <w:pPr>
        <w:pStyle w:val="ListParagraph"/>
        <w:numPr>
          <w:ilvl w:val="0"/>
          <w:numId w:val="11"/>
        </w:numPr>
        <w:autoSpaceDE w:val="0"/>
        <w:autoSpaceDN w:val="0"/>
        <w:spacing w:after="0" w:line="240" w:lineRule="auto"/>
        <w:rPr>
          <w:bCs/>
          <w:color w:val="auto"/>
          <w:sz w:val="24"/>
          <w:szCs w:val="24"/>
        </w:rPr>
      </w:pPr>
      <w:r>
        <w:rPr>
          <w:b/>
          <w:color w:val="auto"/>
          <w:sz w:val="24"/>
          <w:szCs w:val="24"/>
        </w:rPr>
        <w:t>To n</w:t>
      </w:r>
      <w:r w:rsidRPr="00D932F5" w:rsidR="005B5AE9">
        <w:rPr>
          <w:b/>
          <w:color w:val="auto"/>
          <w:sz w:val="24"/>
          <w:szCs w:val="24"/>
        </w:rPr>
        <w:t xml:space="preserve">ote recent planning </w:t>
      </w:r>
      <w:r w:rsidR="003A1424">
        <w:rPr>
          <w:b/>
          <w:color w:val="auto"/>
          <w:sz w:val="24"/>
          <w:szCs w:val="24"/>
        </w:rPr>
        <w:t xml:space="preserve">and Appeal </w:t>
      </w:r>
      <w:r w:rsidRPr="00D932F5" w:rsidR="005B5AE9">
        <w:rPr>
          <w:b/>
          <w:color w:val="auto"/>
          <w:sz w:val="24"/>
          <w:szCs w:val="24"/>
        </w:rPr>
        <w:t>decisions</w:t>
      </w:r>
      <w:r>
        <w:rPr>
          <w:b/>
          <w:color w:val="auto"/>
          <w:sz w:val="24"/>
          <w:szCs w:val="24"/>
        </w:rPr>
        <w:t xml:space="preserve"> and comment as necessary</w:t>
      </w:r>
      <w:r w:rsidR="00547ADF">
        <w:rPr>
          <w:b/>
          <w:color w:val="auto"/>
          <w:sz w:val="24"/>
          <w:szCs w:val="24"/>
        </w:rPr>
        <w:t>:</w:t>
      </w:r>
    </w:p>
    <w:p w:rsidRPr="002620FF" w:rsidR="000A3C7B" w:rsidP="002620FF" w:rsidRDefault="002620FF" w14:paraId="0C0F1A2A" w14:textId="61DFEECE">
      <w:pPr>
        <w:autoSpaceDE w:val="0"/>
        <w:autoSpaceDN w:val="0"/>
        <w:spacing w:after="0" w:line="240" w:lineRule="auto"/>
        <w:rPr>
          <w:bCs/>
          <w:color w:val="auto"/>
          <w:sz w:val="24"/>
          <w:szCs w:val="24"/>
        </w:rPr>
      </w:pPr>
      <w:r>
        <w:rPr>
          <w:bCs/>
          <w:color w:val="auto"/>
          <w:sz w:val="24"/>
          <w:szCs w:val="24"/>
        </w:rPr>
        <w:t xml:space="preserve">         </w:t>
      </w:r>
      <w:r w:rsidRPr="002620FF">
        <w:rPr>
          <w:bCs/>
          <w:color w:val="auto"/>
          <w:sz w:val="24"/>
          <w:szCs w:val="24"/>
        </w:rPr>
        <w:t>No decisions have been made since the last meeting, is this a resource issue?</w:t>
      </w:r>
    </w:p>
    <w:p w:rsidRPr="001A4F25" w:rsidR="001A4F25" w:rsidP="00454A08" w:rsidRDefault="005B5AE9" w14:paraId="21EB6927" w14:textId="7F46FEFF">
      <w:pPr>
        <w:pStyle w:val="ListParagraph"/>
        <w:numPr>
          <w:ilvl w:val="0"/>
          <w:numId w:val="11"/>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 xml:space="preserve">To update </w:t>
      </w:r>
      <w:r w:rsidRPr="001A4F25" w:rsidR="00A627D1">
        <w:rPr>
          <w:rFonts w:eastAsia="Times New Roman"/>
          <w:b/>
          <w:bCs/>
          <w:color w:val="auto"/>
          <w:sz w:val="24"/>
          <w:szCs w:val="24"/>
        </w:rPr>
        <w:t xml:space="preserve">tracker </w:t>
      </w:r>
      <w:r w:rsidRPr="001A4F25" w:rsidR="00F160EE">
        <w:rPr>
          <w:rFonts w:eastAsia="Times New Roman"/>
          <w:b/>
          <w:bCs/>
          <w:color w:val="auto"/>
          <w:sz w:val="24"/>
          <w:szCs w:val="24"/>
        </w:rPr>
        <w:t>and consider specific</w:t>
      </w:r>
      <w:r w:rsidRPr="001A4F25" w:rsidR="003A1424">
        <w:rPr>
          <w:rFonts w:eastAsia="Times New Roman"/>
          <w:b/>
          <w:bCs/>
          <w:color w:val="auto"/>
          <w:sz w:val="24"/>
          <w:szCs w:val="24"/>
        </w:rPr>
        <w:t xml:space="preserve"> </w:t>
      </w:r>
      <w:r w:rsidRPr="001A4F25" w:rsidR="002F45BD">
        <w:rPr>
          <w:rFonts w:eastAsia="Times New Roman"/>
          <w:b/>
          <w:bCs/>
          <w:color w:val="auto"/>
          <w:sz w:val="24"/>
          <w:szCs w:val="24"/>
        </w:rPr>
        <w:t>actions/recommendations</w:t>
      </w:r>
    </w:p>
    <w:p w:rsidR="001A4F25" w:rsidP="001A4F25" w:rsidRDefault="000548BD" w14:paraId="6E68B45F" w14:textId="7CB0003D">
      <w:pPr>
        <w:autoSpaceDE w:val="0"/>
        <w:autoSpaceDN w:val="0"/>
        <w:spacing w:after="0" w:line="240" w:lineRule="auto"/>
        <w:ind w:left="724"/>
        <w:rPr>
          <w:rFonts w:eastAsia="Times New Roman"/>
          <w:color w:val="auto"/>
          <w:sz w:val="24"/>
          <w:szCs w:val="24"/>
        </w:rPr>
      </w:pPr>
      <w:r w:rsidRPr="001A4F25">
        <w:rPr>
          <w:rFonts w:eastAsia="Times New Roman"/>
          <w:color w:val="auto"/>
          <w:sz w:val="24"/>
          <w:szCs w:val="24"/>
        </w:rPr>
        <w:t>Site meeting: P0339/23/FUL,</w:t>
      </w:r>
      <w:r w:rsidR="006666FA">
        <w:rPr>
          <w:rFonts w:eastAsia="Times New Roman"/>
          <w:color w:val="auto"/>
          <w:sz w:val="24"/>
          <w:szCs w:val="24"/>
        </w:rPr>
        <w:t xml:space="preserve"> </w:t>
      </w:r>
      <w:r w:rsidRPr="001A4F25">
        <w:rPr>
          <w:rFonts w:eastAsia="Times New Roman"/>
          <w:color w:val="auto"/>
          <w:sz w:val="24"/>
          <w:szCs w:val="24"/>
        </w:rPr>
        <w:t>Land Parcel To North O</w:t>
      </w:r>
      <w:r w:rsidR="001A4F25">
        <w:rPr>
          <w:rFonts w:eastAsia="Times New Roman"/>
          <w:color w:val="auto"/>
          <w:sz w:val="24"/>
          <w:szCs w:val="24"/>
        </w:rPr>
        <w:t>f Pingry Business Park GL16 8QD</w:t>
      </w:r>
    </w:p>
    <w:p w:rsidRPr="001A4F25" w:rsidR="000A3C7B" w:rsidP="001A4F25" w:rsidRDefault="000548BD" w14:paraId="7B9CDAFD" w14:textId="41DC8E5B">
      <w:pPr>
        <w:autoSpaceDE w:val="0"/>
        <w:autoSpaceDN w:val="0"/>
        <w:spacing w:after="0" w:line="240" w:lineRule="auto"/>
        <w:ind w:left="724"/>
        <w:rPr>
          <w:rFonts w:eastAsia="Times New Roman"/>
          <w:color w:val="auto"/>
          <w:sz w:val="24"/>
          <w:szCs w:val="24"/>
        </w:rPr>
      </w:pPr>
      <w:r w:rsidRPr="001A4F25">
        <w:rPr>
          <w:rFonts w:eastAsia="Times New Roman"/>
          <w:color w:val="auto"/>
          <w:sz w:val="24"/>
          <w:szCs w:val="24"/>
        </w:rPr>
        <w:t>Erection of B8 storage/distribution unit, landscaping, development and works.</w:t>
      </w:r>
    </w:p>
    <w:p w:rsidR="000548BD" w:rsidP="000548BD" w:rsidRDefault="000548BD" w14:paraId="382E423F" w14:textId="77777777">
      <w:pPr>
        <w:autoSpaceDE w:val="0"/>
        <w:autoSpaceDN w:val="0"/>
        <w:spacing w:after="0" w:line="240" w:lineRule="auto"/>
        <w:ind w:left="1428" w:firstLine="0"/>
        <w:rPr>
          <w:rFonts w:eastAsia="Times New Roman"/>
          <w:color w:val="auto"/>
          <w:sz w:val="24"/>
          <w:szCs w:val="24"/>
        </w:rPr>
      </w:pPr>
    </w:p>
    <w:p w:rsidR="001A4F25" w:rsidP="002620FF" w:rsidRDefault="002620FF" w14:paraId="454E1DFD" w14:textId="6D18E706">
      <w:pPr>
        <w:pStyle w:val="ListParagraph"/>
        <w:numPr>
          <w:ilvl w:val="0"/>
          <w:numId w:val="25"/>
        </w:numPr>
        <w:autoSpaceDE w:val="0"/>
        <w:autoSpaceDN w:val="0"/>
        <w:spacing w:after="0" w:line="240" w:lineRule="auto"/>
        <w:rPr>
          <w:rFonts w:eastAsia="Times New Roman"/>
          <w:color w:val="auto"/>
          <w:sz w:val="24"/>
          <w:szCs w:val="24"/>
        </w:rPr>
      </w:pPr>
      <w:r w:rsidRPr="002620FF">
        <w:rPr>
          <w:rFonts w:eastAsia="Times New Roman"/>
          <w:color w:val="auto"/>
          <w:sz w:val="24"/>
          <w:szCs w:val="24"/>
        </w:rPr>
        <w:t xml:space="preserve">Haven’t heard back from Enforcement, re. </w:t>
      </w:r>
      <w:r>
        <w:rPr>
          <w:rFonts w:eastAsia="Times New Roman"/>
          <w:color w:val="auto"/>
          <w:sz w:val="24"/>
          <w:szCs w:val="24"/>
        </w:rPr>
        <w:t xml:space="preserve">our letter re. lighting for </w:t>
      </w:r>
      <w:r w:rsidRPr="002620FF">
        <w:rPr>
          <w:rFonts w:eastAsia="Times New Roman"/>
          <w:color w:val="auto"/>
          <w:sz w:val="24"/>
          <w:szCs w:val="24"/>
        </w:rPr>
        <w:t>Aslan</w:t>
      </w:r>
      <w:r>
        <w:rPr>
          <w:rFonts w:eastAsia="Times New Roman"/>
          <w:color w:val="auto"/>
          <w:sz w:val="24"/>
          <w:szCs w:val="24"/>
        </w:rPr>
        <w:t xml:space="preserve"> </w:t>
      </w:r>
      <w:r w:rsidRPr="002620FF">
        <w:rPr>
          <w:rFonts w:eastAsia="Times New Roman"/>
          <w:color w:val="auto"/>
          <w:sz w:val="24"/>
          <w:szCs w:val="24"/>
        </w:rPr>
        <w:t xml:space="preserve">and Mills. </w:t>
      </w:r>
      <w:r w:rsidRPr="002620FF">
        <w:rPr>
          <w:rFonts w:eastAsia="Times New Roman"/>
          <w:color w:val="auto"/>
          <w:sz w:val="24"/>
          <w:szCs w:val="24"/>
        </w:rPr>
        <w:t>Milanos</w:t>
      </w:r>
      <w:r>
        <w:rPr>
          <w:rFonts w:eastAsia="Times New Roman"/>
          <w:color w:val="auto"/>
          <w:sz w:val="24"/>
          <w:szCs w:val="24"/>
        </w:rPr>
        <w:t xml:space="preserve"> update from meeting, stating nothing can be done regarding the font of a sign</w:t>
      </w:r>
    </w:p>
    <w:p w:rsidR="002620FF" w:rsidP="002620FF" w:rsidRDefault="002620FF" w14:paraId="60C98C5A" w14:textId="597E20E5">
      <w:pPr>
        <w:pStyle w:val="ListParagraph"/>
        <w:numPr>
          <w:ilvl w:val="0"/>
          <w:numId w:val="25"/>
        </w:numPr>
        <w:autoSpaceDE w:val="0"/>
        <w:autoSpaceDN w:val="0"/>
        <w:spacing w:after="0" w:line="240" w:lineRule="auto"/>
        <w:rPr>
          <w:rFonts w:eastAsia="Times New Roman"/>
          <w:color w:val="auto"/>
          <w:sz w:val="24"/>
          <w:szCs w:val="24"/>
        </w:rPr>
      </w:pPr>
      <w:r>
        <w:rPr>
          <w:rFonts w:eastAsia="Times New Roman"/>
          <w:color w:val="auto"/>
          <w:sz w:val="24"/>
          <w:szCs w:val="24"/>
        </w:rPr>
        <w:t>No response re. Five Acres letter (leave one more meeting before chasing)</w:t>
      </w:r>
    </w:p>
    <w:p w:rsidR="002620FF" w:rsidP="002620FF" w:rsidRDefault="002620FF" w14:paraId="3D53A26A" w14:textId="6BC67EBD">
      <w:pPr>
        <w:pStyle w:val="ListParagraph"/>
        <w:numPr>
          <w:ilvl w:val="0"/>
          <w:numId w:val="25"/>
        </w:numPr>
        <w:autoSpaceDE w:val="0"/>
        <w:autoSpaceDN w:val="0"/>
        <w:spacing w:after="0" w:line="240" w:lineRule="auto"/>
        <w:rPr>
          <w:rFonts w:eastAsia="Times New Roman"/>
          <w:color w:val="auto"/>
          <w:sz w:val="24"/>
          <w:szCs w:val="24"/>
        </w:rPr>
      </w:pPr>
      <w:r>
        <w:rPr>
          <w:rFonts w:eastAsia="Times New Roman"/>
          <w:color w:val="auto"/>
          <w:sz w:val="24"/>
          <w:szCs w:val="24"/>
        </w:rPr>
        <w:t>Guardian office email to go out</w:t>
      </w:r>
    </w:p>
    <w:p w:rsidR="002620FF" w:rsidP="002620FF" w:rsidRDefault="002620FF" w14:paraId="4467489F" w14:textId="74C072B5">
      <w:pPr>
        <w:pStyle w:val="ListParagraph"/>
        <w:numPr>
          <w:ilvl w:val="0"/>
          <w:numId w:val="25"/>
        </w:numPr>
        <w:autoSpaceDE w:val="0"/>
        <w:autoSpaceDN w:val="0"/>
        <w:spacing w:after="0" w:line="240" w:lineRule="auto"/>
        <w:rPr>
          <w:rFonts w:eastAsia="Times New Roman"/>
          <w:color w:val="auto"/>
          <w:sz w:val="24"/>
          <w:szCs w:val="24"/>
        </w:rPr>
      </w:pPr>
      <w:r>
        <w:rPr>
          <w:rFonts w:eastAsia="Times New Roman"/>
          <w:color w:val="auto"/>
          <w:sz w:val="24"/>
          <w:szCs w:val="24"/>
        </w:rPr>
        <w:t>Poolway Phase 2, not yet seen</w:t>
      </w:r>
    </w:p>
    <w:p w:rsidR="002F2B79" w:rsidP="002F2B79" w:rsidRDefault="002F2B79" w14:paraId="5DC6D83F" w14:textId="2AE9AE05">
      <w:pPr>
        <w:pStyle w:val="ListParagraph"/>
        <w:numPr>
          <w:ilvl w:val="0"/>
          <w:numId w:val="25"/>
        </w:numPr>
        <w:autoSpaceDE w:val="0"/>
        <w:autoSpaceDN w:val="0"/>
        <w:spacing w:after="0" w:line="240" w:lineRule="auto"/>
        <w:rPr>
          <w:rFonts w:eastAsia="Times New Roman"/>
          <w:color w:val="auto"/>
          <w:sz w:val="24"/>
          <w:szCs w:val="24"/>
        </w:rPr>
      </w:pPr>
      <w:r>
        <w:rPr>
          <w:rFonts w:eastAsia="Times New Roman"/>
          <w:color w:val="auto"/>
          <w:sz w:val="24"/>
          <w:szCs w:val="24"/>
        </w:rPr>
        <w:t>Ellwood Rd UPDATE – extension to 12</w:t>
      </w:r>
      <w:r w:rsidRPr="002F2B79">
        <w:rPr>
          <w:rFonts w:eastAsia="Times New Roman"/>
          <w:color w:val="auto"/>
          <w:sz w:val="24"/>
          <w:szCs w:val="24"/>
          <w:vertAlign w:val="superscript"/>
        </w:rPr>
        <w:t>th</w:t>
      </w:r>
      <w:r>
        <w:rPr>
          <w:rFonts w:eastAsia="Times New Roman"/>
          <w:color w:val="auto"/>
          <w:sz w:val="24"/>
          <w:szCs w:val="24"/>
        </w:rPr>
        <w:t xml:space="preserve"> of July request. MC sent letter to Tony Pope requesting to see latest drawings. If they’ve had the sustainability report have they sent off the viability report?? Where is this information, not on Portal. </w:t>
      </w:r>
    </w:p>
    <w:p w:rsidR="002F2B79" w:rsidP="002F2B79" w:rsidRDefault="002F2B79" w14:paraId="4461B52B" w14:textId="1CD77C31">
      <w:pPr>
        <w:pStyle w:val="ListParagraph"/>
        <w:numPr>
          <w:ilvl w:val="0"/>
          <w:numId w:val="25"/>
        </w:numPr>
        <w:autoSpaceDE w:val="0"/>
        <w:autoSpaceDN w:val="0"/>
        <w:spacing w:after="0" w:line="240" w:lineRule="auto"/>
        <w:rPr>
          <w:rFonts w:eastAsia="Times New Roman"/>
          <w:color w:val="auto"/>
          <w:sz w:val="24"/>
          <w:szCs w:val="24"/>
        </w:rPr>
      </w:pPr>
      <w:r>
        <w:rPr>
          <w:rFonts w:eastAsia="Times New Roman"/>
          <w:color w:val="auto"/>
          <w:sz w:val="24"/>
          <w:szCs w:val="24"/>
        </w:rPr>
        <w:t>Planning in plain English from GAPTC Mon 26</w:t>
      </w:r>
      <w:r w:rsidRPr="002F2B79">
        <w:rPr>
          <w:rFonts w:eastAsia="Times New Roman"/>
          <w:color w:val="auto"/>
          <w:sz w:val="24"/>
          <w:szCs w:val="24"/>
          <w:vertAlign w:val="superscript"/>
        </w:rPr>
        <w:t>th</w:t>
      </w:r>
      <w:r>
        <w:rPr>
          <w:rFonts w:eastAsia="Times New Roman"/>
          <w:color w:val="auto"/>
          <w:sz w:val="24"/>
          <w:szCs w:val="24"/>
        </w:rPr>
        <w:t xml:space="preserve"> June at 6:00pm (Virtually) CE, SC, MC to be booked on and send details. For other training to also be looked at. </w:t>
      </w:r>
    </w:p>
    <w:p w:rsidRPr="002F2B79" w:rsidR="002F2B79" w:rsidP="002F2B79" w:rsidRDefault="002F2B79" w14:paraId="2CA95A5A" w14:textId="21E4D405">
      <w:pPr>
        <w:pStyle w:val="ListParagraph"/>
        <w:numPr>
          <w:ilvl w:val="0"/>
          <w:numId w:val="25"/>
        </w:numPr>
        <w:autoSpaceDE w:val="0"/>
        <w:autoSpaceDN w:val="0"/>
        <w:spacing w:after="0" w:line="240" w:lineRule="auto"/>
        <w:rPr>
          <w:rFonts w:eastAsia="Times New Roman"/>
          <w:color w:val="auto"/>
          <w:sz w:val="24"/>
          <w:szCs w:val="24"/>
        </w:rPr>
      </w:pPr>
      <w:r>
        <w:rPr>
          <w:rFonts w:eastAsia="Times New Roman"/>
          <w:color w:val="auto"/>
          <w:sz w:val="24"/>
          <w:szCs w:val="24"/>
        </w:rPr>
        <w:t>Perrygrove, no update, extension of time</w:t>
      </w:r>
    </w:p>
    <w:p w:rsidR="001A4F25" w:rsidP="000548BD" w:rsidRDefault="001A4F25" w14:paraId="60E14016" w14:textId="77777777">
      <w:pPr>
        <w:autoSpaceDE w:val="0"/>
        <w:autoSpaceDN w:val="0"/>
        <w:spacing w:after="0" w:line="240" w:lineRule="auto"/>
        <w:ind w:left="1428" w:firstLine="0"/>
        <w:rPr>
          <w:rFonts w:eastAsia="Times New Roman"/>
          <w:color w:val="auto"/>
          <w:sz w:val="24"/>
          <w:szCs w:val="24"/>
        </w:rPr>
      </w:pPr>
    </w:p>
    <w:p w:rsidRPr="000548BD" w:rsidR="001A4F25" w:rsidP="000548BD" w:rsidRDefault="001A4F25" w14:paraId="3C646947" w14:textId="77777777">
      <w:pPr>
        <w:autoSpaceDE w:val="0"/>
        <w:autoSpaceDN w:val="0"/>
        <w:spacing w:after="0" w:line="240" w:lineRule="auto"/>
        <w:ind w:left="1428" w:firstLine="0"/>
        <w:rPr>
          <w:rFonts w:eastAsia="Times New Roman"/>
          <w:color w:val="auto"/>
          <w:sz w:val="24"/>
          <w:szCs w:val="24"/>
        </w:rPr>
      </w:pPr>
    </w:p>
    <w:p w:rsidRPr="00817638" w:rsidR="00270C6E" w:rsidP="00F20008" w:rsidRDefault="00270C6E" w14:paraId="1E3E2A6F" w14:textId="0F8D5556">
      <w:pPr>
        <w:pStyle w:val="ListParagraph"/>
        <w:numPr>
          <w:ilvl w:val="0"/>
          <w:numId w:val="11"/>
        </w:numPr>
        <w:autoSpaceDE w:val="0"/>
        <w:autoSpaceDN w:val="0"/>
        <w:spacing w:after="0" w:line="240" w:lineRule="auto"/>
        <w:rPr>
          <w:rFonts w:eastAsia="Times New Roman"/>
          <w:color w:val="auto"/>
          <w:sz w:val="24"/>
          <w:szCs w:val="24"/>
        </w:rPr>
      </w:pPr>
      <w:r>
        <w:rPr>
          <w:rFonts w:eastAsia="Times New Roman"/>
          <w:b/>
          <w:bCs/>
          <w:color w:val="auto"/>
          <w:sz w:val="24"/>
          <w:szCs w:val="24"/>
        </w:rPr>
        <w:t xml:space="preserve">To </w:t>
      </w:r>
      <w:r w:rsidR="00922C89">
        <w:rPr>
          <w:rFonts w:eastAsia="Times New Roman"/>
          <w:b/>
          <w:bCs/>
          <w:color w:val="auto"/>
          <w:sz w:val="24"/>
          <w:szCs w:val="24"/>
        </w:rPr>
        <w:t>reflect on and forward plan</w:t>
      </w:r>
      <w:r w:rsidR="00B74193">
        <w:rPr>
          <w:rFonts w:eastAsia="Times New Roman"/>
          <w:b/>
          <w:bCs/>
          <w:color w:val="auto"/>
          <w:sz w:val="24"/>
          <w:szCs w:val="24"/>
        </w:rPr>
        <w:t>:</w:t>
      </w:r>
    </w:p>
    <w:p w:rsidRPr="002F2B79" w:rsidR="00817638" w:rsidP="00817638" w:rsidRDefault="00817638" w14:paraId="790C9900" w14:textId="70C3D3EF">
      <w:pPr>
        <w:pStyle w:val="ListParagraph"/>
        <w:numPr>
          <w:ilvl w:val="1"/>
          <w:numId w:val="11"/>
        </w:numPr>
        <w:autoSpaceDE w:val="0"/>
        <w:autoSpaceDN w:val="0"/>
        <w:spacing w:after="0" w:line="240" w:lineRule="auto"/>
        <w:rPr>
          <w:rFonts w:eastAsia="Times New Roman"/>
          <w:color w:val="auto"/>
          <w:sz w:val="24"/>
          <w:szCs w:val="24"/>
        </w:rPr>
      </w:pPr>
      <w:r>
        <w:rPr>
          <w:rFonts w:eastAsia="Times New Roman"/>
          <w:b/>
          <w:bCs/>
          <w:color w:val="auto"/>
          <w:sz w:val="24"/>
          <w:szCs w:val="24"/>
        </w:rPr>
        <w:t>Conservation Area</w:t>
      </w:r>
      <w:r w:rsidR="00270C6E">
        <w:rPr>
          <w:rFonts w:eastAsia="Times New Roman"/>
          <w:b/>
          <w:bCs/>
          <w:color w:val="auto"/>
          <w:sz w:val="24"/>
          <w:szCs w:val="24"/>
        </w:rPr>
        <w:t xml:space="preserve">: </w:t>
      </w:r>
      <w:r w:rsidRPr="002F2B79" w:rsidR="002F2B79">
        <w:rPr>
          <w:rFonts w:eastAsia="Times New Roman"/>
          <w:color w:val="auto"/>
          <w:sz w:val="24"/>
          <w:szCs w:val="24"/>
        </w:rPr>
        <w:t>Investigation from Environment</w:t>
      </w:r>
    </w:p>
    <w:p w:rsidRPr="00922C89" w:rsidR="00B32984" w:rsidP="00817638" w:rsidRDefault="00B32984" w14:paraId="6689090C" w14:textId="3E65FEFE">
      <w:pPr>
        <w:pStyle w:val="ListParagraph"/>
        <w:numPr>
          <w:ilvl w:val="1"/>
          <w:numId w:val="11"/>
        </w:numPr>
        <w:autoSpaceDE w:val="0"/>
        <w:autoSpaceDN w:val="0"/>
        <w:spacing w:after="0" w:line="240" w:lineRule="auto"/>
        <w:rPr>
          <w:rFonts w:eastAsia="Times New Roman"/>
          <w:color w:val="auto"/>
          <w:sz w:val="24"/>
          <w:szCs w:val="24"/>
        </w:rPr>
      </w:pPr>
      <w:r>
        <w:rPr>
          <w:rFonts w:eastAsia="Times New Roman"/>
          <w:b/>
          <w:bCs/>
          <w:color w:val="auto"/>
          <w:sz w:val="24"/>
          <w:szCs w:val="24"/>
        </w:rPr>
        <w:t>Local Green Spaces conservation and info</w:t>
      </w:r>
      <w:r w:rsidR="000548BD">
        <w:rPr>
          <w:rFonts w:eastAsia="Times New Roman"/>
          <w:b/>
          <w:bCs/>
          <w:color w:val="auto"/>
          <w:sz w:val="24"/>
          <w:szCs w:val="24"/>
        </w:rPr>
        <w:t>/ideas</w:t>
      </w:r>
      <w:r>
        <w:rPr>
          <w:rFonts w:eastAsia="Times New Roman"/>
          <w:b/>
          <w:bCs/>
          <w:color w:val="auto"/>
          <w:sz w:val="24"/>
          <w:szCs w:val="24"/>
        </w:rPr>
        <w:t xml:space="preserve"> for residents/owners</w:t>
      </w:r>
      <w:r w:rsidR="000548BD">
        <w:rPr>
          <w:rFonts w:eastAsia="Times New Roman"/>
          <w:b/>
          <w:bCs/>
          <w:color w:val="auto"/>
          <w:sz w:val="24"/>
          <w:szCs w:val="24"/>
        </w:rPr>
        <w:t>:</w:t>
      </w:r>
    </w:p>
    <w:p w:rsidRPr="00922C89" w:rsidR="00922C89" w:rsidP="00922C89" w:rsidRDefault="00922C89" w14:paraId="32A89405" w14:textId="77777777">
      <w:pPr>
        <w:autoSpaceDE w:val="0"/>
        <w:autoSpaceDN w:val="0"/>
        <w:spacing w:after="0" w:line="240" w:lineRule="auto"/>
        <w:ind w:left="1080" w:firstLine="0"/>
        <w:rPr>
          <w:rFonts w:eastAsia="Times New Roman"/>
          <w:color w:val="auto"/>
          <w:sz w:val="24"/>
          <w:szCs w:val="24"/>
        </w:rPr>
      </w:pPr>
    </w:p>
    <w:p w:rsidRPr="002F2B79" w:rsidR="007C6CAC" w:rsidP="001A4F25" w:rsidRDefault="00B73794" w14:paraId="043993D0" w14:textId="1F012486">
      <w:pPr>
        <w:pStyle w:val="ListParagraph"/>
        <w:numPr>
          <w:ilvl w:val="0"/>
          <w:numId w:val="11"/>
        </w:numPr>
        <w:autoSpaceDE w:val="0"/>
        <w:autoSpaceDN w:val="0"/>
        <w:spacing w:after="0" w:line="240" w:lineRule="auto"/>
        <w:rPr>
          <w:rFonts w:eastAsia="Times New Roman"/>
          <w:b/>
          <w:bCs/>
          <w:color w:val="auto"/>
          <w:sz w:val="24"/>
          <w:szCs w:val="24"/>
        </w:rPr>
      </w:pPr>
      <w:r w:rsidRPr="000548BD">
        <w:rPr>
          <w:b/>
          <w:bCs/>
          <w:color w:val="auto"/>
          <w:sz w:val="24"/>
          <w:szCs w:val="24"/>
        </w:rPr>
        <w:t>T</w:t>
      </w:r>
      <w:r w:rsidRPr="000548BD">
        <w:rPr>
          <w:b/>
          <w:color w:val="auto"/>
          <w:sz w:val="24"/>
          <w:szCs w:val="24"/>
        </w:rPr>
        <w:t xml:space="preserve">o </w:t>
      </w:r>
      <w:r w:rsidRPr="000548BD" w:rsidR="00922C89">
        <w:rPr>
          <w:b/>
          <w:color w:val="auto"/>
          <w:sz w:val="24"/>
          <w:szCs w:val="24"/>
        </w:rPr>
        <w:t>consider timing and prep for any NDP Review</w:t>
      </w:r>
      <w:r w:rsidRPr="000548BD">
        <w:rPr>
          <w:b/>
          <w:color w:val="auto"/>
          <w:sz w:val="24"/>
          <w:szCs w:val="24"/>
        </w:rPr>
        <w:t xml:space="preserve"> and make any recommendations</w:t>
      </w:r>
    </w:p>
    <w:p w:rsidR="002F2B79" w:rsidP="002F2B79" w:rsidRDefault="002F2B79" w14:paraId="61388447" w14:textId="05956347">
      <w:pPr>
        <w:pStyle w:val="ListParagraph"/>
        <w:autoSpaceDE w:val="0"/>
        <w:autoSpaceDN w:val="0"/>
        <w:spacing w:after="0" w:line="240" w:lineRule="auto"/>
        <w:ind w:firstLine="0"/>
        <w:rPr>
          <w:bCs/>
          <w:color w:val="auto"/>
          <w:sz w:val="24"/>
          <w:szCs w:val="24"/>
        </w:rPr>
      </w:pPr>
      <w:r w:rsidRPr="002F2B79">
        <w:rPr>
          <w:bCs/>
          <w:color w:val="auto"/>
          <w:sz w:val="24"/>
          <w:szCs w:val="24"/>
        </w:rPr>
        <w:t>Cabinet meeting (District Local Plan Strategy) 29</w:t>
      </w:r>
      <w:r w:rsidRPr="002F2B79">
        <w:rPr>
          <w:bCs/>
          <w:color w:val="auto"/>
          <w:sz w:val="24"/>
          <w:szCs w:val="24"/>
          <w:vertAlign w:val="superscript"/>
        </w:rPr>
        <w:t>th</w:t>
      </w:r>
      <w:r w:rsidRPr="002F2B79">
        <w:rPr>
          <w:bCs/>
          <w:color w:val="auto"/>
          <w:sz w:val="24"/>
          <w:szCs w:val="24"/>
        </w:rPr>
        <w:t xml:space="preserve"> June, wait until July meeting</w:t>
      </w:r>
    </w:p>
    <w:p w:rsidR="002F2B79" w:rsidP="002F2B79" w:rsidRDefault="002F2B79" w14:paraId="71FA68F4" w14:textId="77777777">
      <w:pPr>
        <w:pStyle w:val="ListParagraph"/>
        <w:autoSpaceDE w:val="0"/>
        <w:autoSpaceDN w:val="0"/>
        <w:spacing w:after="0" w:line="240" w:lineRule="auto"/>
        <w:ind w:firstLine="0"/>
        <w:rPr>
          <w:bCs/>
          <w:color w:val="auto"/>
          <w:sz w:val="24"/>
          <w:szCs w:val="24"/>
        </w:rPr>
      </w:pPr>
    </w:p>
    <w:p w:rsidRPr="002F2B79" w:rsidR="002F2B79" w:rsidP="002F2B79" w:rsidRDefault="002F2B79" w14:paraId="48ECEB14" w14:textId="1F745ADC">
      <w:pPr>
        <w:pStyle w:val="ListParagraph"/>
        <w:autoSpaceDE w:val="0"/>
        <w:autoSpaceDN w:val="0"/>
        <w:spacing w:after="0" w:line="240" w:lineRule="auto"/>
        <w:ind w:firstLine="0"/>
        <w:rPr>
          <w:rFonts w:eastAsia="Times New Roman"/>
          <w:b/>
          <w:color w:val="auto"/>
          <w:sz w:val="24"/>
          <w:szCs w:val="24"/>
        </w:rPr>
      </w:pPr>
      <w:r w:rsidRPr="002F2B79">
        <w:rPr>
          <w:b/>
          <w:color w:val="auto"/>
          <w:sz w:val="24"/>
          <w:szCs w:val="24"/>
        </w:rPr>
        <w:t>Meeting End 11:44am.</w:t>
      </w:r>
    </w:p>
    <w:sectPr w:rsidRPr="002F2B79" w:rsidR="002F2B79" w:rsidSect="001A4F25">
      <w:headerReference w:type="default" r:id="rId7"/>
      <w:footerReference w:type="default" r:id="rId8"/>
      <w:pgSz w:w="11906" w:h="16838" w:orient="portrait"/>
      <w:pgMar w:top="720" w:right="720" w:bottom="720" w:left="720" w:header="5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54F5" w:rsidP="009B0B4E" w:rsidRDefault="008954F5" w14:paraId="1DC860AC" w14:textId="77777777">
      <w:pPr>
        <w:spacing w:after="0" w:line="240" w:lineRule="auto"/>
      </w:pPr>
      <w:r>
        <w:separator/>
      </w:r>
    </w:p>
  </w:endnote>
  <w:endnote w:type="continuationSeparator" w:id="0">
    <w:p w:rsidR="008954F5" w:rsidP="009B0B4E" w:rsidRDefault="008954F5" w14:paraId="1FA860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1A4F25" w:rsidP="0052662F" w:rsidRDefault="001A4F25" w14:paraId="22105411" w14:textId="77777777">
    <w:pPr>
      <w:jc w:val="center"/>
      <w:rPr>
        <w:b/>
        <w:color w:val="FF0000"/>
        <w:sz w:val="24"/>
        <w:szCs w:val="24"/>
      </w:rPr>
    </w:pPr>
  </w:p>
  <w:p w:rsidR="001A4F25" w:rsidP="0052662F" w:rsidRDefault="001A4F25" w14:paraId="6775C58F" w14:textId="77777777">
    <w:pPr>
      <w:jc w:val="center"/>
      <w:rPr>
        <w:b/>
        <w:color w:val="FF0000"/>
        <w:sz w:val="24"/>
        <w:szCs w:val="24"/>
      </w:rPr>
    </w:pPr>
  </w:p>
  <w:p w:rsidRPr="00157B13" w:rsidR="0052662F" w:rsidP="0052662F" w:rsidRDefault="0052662F" w14:paraId="68D0671F" w14:textId="25D9D63E">
    <w:pPr>
      <w:jc w:val="center"/>
      <w:rPr>
        <w:b/>
        <w:color w:val="FF0000"/>
        <w:sz w:val="24"/>
        <w:szCs w:val="24"/>
      </w:rPr>
    </w:pPr>
    <w:r w:rsidRPr="00157B13">
      <w:rPr>
        <w:b/>
        <w:color w:val="FF0000"/>
        <w:sz w:val="24"/>
        <w:szCs w:val="24"/>
      </w:rPr>
      <w:t xml:space="preserve">All Council </w:t>
    </w:r>
    <w:r w:rsidR="007235A6">
      <w:rPr>
        <w:b/>
        <w:color w:val="FF0000"/>
        <w:sz w:val="24"/>
        <w:szCs w:val="24"/>
      </w:rPr>
      <w:t>m</w:t>
    </w:r>
    <w:r w:rsidRPr="00157B13">
      <w:rPr>
        <w:b/>
        <w:color w:val="FF0000"/>
        <w:sz w:val="24"/>
        <w:szCs w:val="24"/>
      </w:rPr>
      <w:t xml:space="preserve">eetings are </w:t>
    </w:r>
    <w:r w:rsidR="007235A6">
      <w:rPr>
        <w:b/>
        <w:color w:val="FF0000"/>
        <w:sz w:val="24"/>
        <w:szCs w:val="24"/>
      </w:rPr>
      <w:t>o</w:t>
    </w:r>
    <w:r w:rsidRPr="00157B13">
      <w:rPr>
        <w:b/>
        <w:color w:val="FF0000"/>
        <w:sz w:val="24"/>
        <w:szCs w:val="24"/>
      </w:rPr>
      <w:t>pen to the Public</w:t>
    </w:r>
  </w:p>
  <w:p w:rsidRPr="00157B13" w:rsidR="0052662F" w:rsidP="0052662F" w:rsidRDefault="0052662F" w14:paraId="1E10F74A" w14:textId="77777777">
    <w:pPr>
      <w:jc w:val="center"/>
      <w:rPr>
        <w:b/>
        <w:sz w:val="24"/>
        <w:szCs w:val="24"/>
      </w:rPr>
    </w:pPr>
    <w:r w:rsidRPr="00157B13">
      <w:rPr>
        <w:noProof/>
        <w:sz w:val="24"/>
        <w:szCs w:val="24"/>
      </w:rPr>
      <mc:AlternateContent>
        <mc:Choice Requires="wpg">
          <w:drawing>
            <wp:anchor distT="0" distB="0" distL="114300" distR="114300" simplePos="0" relativeHeight="251661312"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Group 2177" style="position:absolute;margin-left:21.1pt;margin-top:8.05pt;width:8.05pt;height:6.3pt;z-index:251661312" coordsize="102235,80010" o:spid="_x0000_s1026" w14:anchorId="5FDC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">
              <v:shape id="Shape 299" style="position:absolute;width:102235;height:80010;visibility:visible;mso-wrap-style:square;v-text-anchor:top" coordsize="102235,80010" o:spid="_x0000_s1027" fillcolor="#bee35a" stroked="f" strokeweight="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HKMQA&#10;AADcAAAADwAAAGRycy9kb3ducmV2LnhtbESPW2vCQBSE3wv+h+UU+lY3FWwuZhVbleZFxNv7IXua&#10;hGbPhuxW47/vFgQfh5n5hskXg2nFhXrXWFbwNo5AEJdWN1wpOB03rwkI55E1tpZJwY0cLOajpxwz&#10;ba+8p8vBVyJA2GWooPa+y6R0ZU0G3dh2xMH7tr1BH2RfSd3jNcBNKydR9C4NNhwWauzos6by5/Br&#10;FKxX8Y5vMe8+uJjui9gl269zotTL87CcgfA0+Ef43i60gkmawv+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RyjEAAAA3AAAAA8AAAAAAAAAAAAAAAAAmAIAAGRycy9k&#10;b3ducmV2LnhtbFBLBQYAAAAABAAEAPUAAACJAwAAAAA=&#10;">
                <v:stroke miterlimit="83231f" joinstyle="miter"/>
                <v:path textboxrect="0,0,102235,80010" arrowok="t"/>
              </v:shape>
            </v:group>
          </w:pict>
        </mc:Fallback>
      </mc:AlternateContent>
    </w:r>
    <w:r w:rsidRPr="00157B13">
      <w:rPr>
        <w:b/>
        <w:sz w:val="24"/>
        <w:szCs w:val="24"/>
      </w:rPr>
      <w:t>If you wish to take part in this meeting, or require any additional information,</w:t>
    </w:r>
  </w:p>
  <w:p w:rsidRPr="00157B13" w:rsidR="0052662F" w:rsidP="0052662F" w:rsidRDefault="0052662F" w14:paraId="0BEBA25C" w14:textId="77777777">
    <w:pPr>
      <w:jc w:val="center"/>
      <w:rPr>
        <w:b/>
        <w:sz w:val="24"/>
        <w:szCs w:val="24"/>
      </w:rPr>
    </w:pPr>
    <w:r w:rsidRPr="00157B13">
      <w:rPr>
        <w:b/>
        <w:sz w:val="24"/>
        <w:szCs w:val="24"/>
      </w:rPr>
      <w:t xml:space="preserve"> please contact the Town Council on: </w:t>
    </w:r>
  </w:p>
  <w:p w:rsidRPr="00157B13" w:rsidR="0052662F" w:rsidP="00443C0A" w:rsidRDefault="00000000" w14:paraId="134B41CC" w14:textId="6C915E7B">
    <w:pPr>
      <w:jc w:val="center"/>
      <w:rPr>
        <w:b/>
        <w:sz w:val="24"/>
        <w:szCs w:val="24"/>
      </w:rPr>
    </w:pPr>
    <w:hyperlink w:history="1" r:id="rId1">
      <w:r w:rsidRPr="00157B13" w:rsidR="0052662F">
        <w:rPr>
          <w:rStyle w:val="Hyperlink"/>
          <w:b/>
          <w:sz w:val="24"/>
          <w:szCs w:val="24"/>
          <w:u w:color="0563C1"/>
        </w:rPr>
        <w:t>ctcoffice@colefordtowncouncil.gov.uk</w:t>
      </w:r>
    </w:hyperlink>
    <w:r w:rsidRPr="00157B13" w:rsidR="0052662F">
      <w:rPr>
        <w:b/>
        <w:color w:val="FF0000"/>
        <w:sz w:val="24"/>
        <w:szCs w:val="24"/>
      </w:rPr>
      <w:t xml:space="preserve"> </w:t>
    </w:r>
    <w:r w:rsidRPr="00157B13" w:rsidR="0052662F">
      <w:rPr>
        <w:b/>
        <w:sz w:val="24"/>
        <w:szCs w:val="24"/>
      </w:rPr>
      <w:t>or Tel. 01594 832103</w:t>
    </w:r>
  </w:p>
  <w:p w:rsidRPr="001A4F25" w:rsidR="0052662F" w:rsidP="001A4F25" w:rsidRDefault="0052662F" w14:paraId="4F751FF8" w14:textId="2C28FC0B">
    <w:pPr>
      <w:jc w:val="center"/>
      <w:rPr>
        <w:sz w:val="24"/>
        <w:szCs w:val="24"/>
      </w:rPr>
    </w:pPr>
    <w:r w:rsidRPr="00157B13">
      <w:rPr>
        <w:b/>
        <w:color w:val="006600"/>
        <w:sz w:val="24"/>
        <w:szCs w:val="24"/>
      </w:rPr>
      <w:t>Coleford Town Council Working for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54F5" w:rsidP="009B0B4E" w:rsidRDefault="008954F5" w14:paraId="7B115A77" w14:textId="77777777">
      <w:pPr>
        <w:spacing w:after="0" w:line="240" w:lineRule="auto"/>
      </w:pPr>
      <w:r>
        <w:separator/>
      </w:r>
    </w:p>
  </w:footnote>
  <w:footnote w:type="continuationSeparator" w:id="0">
    <w:p w:rsidR="008954F5" w:rsidP="009B0B4E" w:rsidRDefault="008954F5" w14:paraId="20A9EBE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B0B4E" w:rsidR="009B0B4E" w:rsidP="009B0B4E" w:rsidRDefault="00217E80" w14:paraId="2A8C544C" w14:textId="385976B8">
    <w:pPr>
      <w:pBdr>
        <w:bottom w:val="single" w:color="auto" w:sz="4" w:space="1"/>
      </w:pBdr>
      <w:rPr>
        <w:rFonts w:ascii="Arial Black" w:hAnsi="Arial Black"/>
        <w:b/>
        <w:sz w:val="40"/>
        <w:szCs w:val="40"/>
        <w:u w:val="single"/>
      </w:rPr>
    </w:pPr>
    <w:r w:rsidRPr="00217E80">
      <w:rPr>
        <w:rFonts w:ascii="Arial Black" w:hAnsi="Arial Black"/>
        <w:b/>
        <w:noProof/>
        <w:sz w:val="40"/>
        <w:szCs w:val="40"/>
        <w:u w:val="single"/>
      </w:rPr>
      <w:drawing>
        <wp:inline distT="0" distB="0" distL="0" distR="0" wp14:anchorId="03F8D7E7" wp14:editId="7EC37E32">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9B0B4E" w:rsidR="009B0B4E">
      <w:rPr>
        <w:rFonts w:ascii="Arial Black" w:hAnsi="Arial Black"/>
        <w:b/>
        <w:sz w:val="40"/>
        <w:szCs w:val="40"/>
        <w:u w:val="single"/>
      </w:rPr>
      <w:t>Coleford Town Council</w:t>
    </w:r>
  </w:p>
  <w:p w:rsidR="00EF2C68" w:rsidP="009B0B4E" w:rsidRDefault="00EF2C68" w14:paraId="270E3511" w14:textId="5B6ACA5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ED5F25"/>
    <w:multiLevelType w:val="hybridMultilevel"/>
    <w:tmpl w:val="D018E04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56069"/>
    <w:multiLevelType w:val="hybridMultilevel"/>
    <w:tmpl w:val="D39CBEAE"/>
    <w:lvl w:ilvl="0" w:tplc="08090001">
      <w:start w:val="1"/>
      <w:numFmt w:val="bullet"/>
      <w:lvlText w:val=""/>
      <w:lvlJc w:val="left"/>
      <w:pPr>
        <w:ind w:left="1791" w:hanging="360"/>
      </w:pPr>
      <w:rPr>
        <w:rFonts w:hint="default" w:ascii="Symbol" w:hAnsi="Symbol"/>
      </w:rPr>
    </w:lvl>
    <w:lvl w:ilvl="1" w:tplc="08090003" w:tentative="1">
      <w:start w:val="1"/>
      <w:numFmt w:val="bullet"/>
      <w:lvlText w:val="o"/>
      <w:lvlJc w:val="left"/>
      <w:pPr>
        <w:ind w:left="2511" w:hanging="360"/>
      </w:pPr>
      <w:rPr>
        <w:rFonts w:hint="default" w:ascii="Courier New" w:hAnsi="Courier New" w:cs="Courier New"/>
      </w:rPr>
    </w:lvl>
    <w:lvl w:ilvl="2" w:tplc="08090005" w:tentative="1">
      <w:start w:val="1"/>
      <w:numFmt w:val="bullet"/>
      <w:lvlText w:val=""/>
      <w:lvlJc w:val="left"/>
      <w:pPr>
        <w:ind w:left="3231" w:hanging="360"/>
      </w:pPr>
      <w:rPr>
        <w:rFonts w:hint="default" w:ascii="Wingdings" w:hAnsi="Wingdings"/>
      </w:rPr>
    </w:lvl>
    <w:lvl w:ilvl="3" w:tplc="08090001" w:tentative="1">
      <w:start w:val="1"/>
      <w:numFmt w:val="bullet"/>
      <w:lvlText w:val=""/>
      <w:lvlJc w:val="left"/>
      <w:pPr>
        <w:ind w:left="3951" w:hanging="360"/>
      </w:pPr>
      <w:rPr>
        <w:rFonts w:hint="default" w:ascii="Symbol" w:hAnsi="Symbol"/>
      </w:rPr>
    </w:lvl>
    <w:lvl w:ilvl="4" w:tplc="08090003" w:tentative="1">
      <w:start w:val="1"/>
      <w:numFmt w:val="bullet"/>
      <w:lvlText w:val="o"/>
      <w:lvlJc w:val="left"/>
      <w:pPr>
        <w:ind w:left="4671" w:hanging="360"/>
      </w:pPr>
      <w:rPr>
        <w:rFonts w:hint="default" w:ascii="Courier New" w:hAnsi="Courier New" w:cs="Courier New"/>
      </w:rPr>
    </w:lvl>
    <w:lvl w:ilvl="5" w:tplc="08090005" w:tentative="1">
      <w:start w:val="1"/>
      <w:numFmt w:val="bullet"/>
      <w:lvlText w:val=""/>
      <w:lvlJc w:val="left"/>
      <w:pPr>
        <w:ind w:left="5391" w:hanging="360"/>
      </w:pPr>
      <w:rPr>
        <w:rFonts w:hint="default" w:ascii="Wingdings" w:hAnsi="Wingdings"/>
      </w:rPr>
    </w:lvl>
    <w:lvl w:ilvl="6" w:tplc="08090001" w:tentative="1">
      <w:start w:val="1"/>
      <w:numFmt w:val="bullet"/>
      <w:lvlText w:val=""/>
      <w:lvlJc w:val="left"/>
      <w:pPr>
        <w:ind w:left="6111" w:hanging="360"/>
      </w:pPr>
      <w:rPr>
        <w:rFonts w:hint="default" w:ascii="Symbol" w:hAnsi="Symbol"/>
      </w:rPr>
    </w:lvl>
    <w:lvl w:ilvl="7" w:tplc="08090003" w:tentative="1">
      <w:start w:val="1"/>
      <w:numFmt w:val="bullet"/>
      <w:lvlText w:val="o"/>
      <w:lvlJc w:val="left"/>
      <w:pPr>
        <w:ind w:left="6831" w:hanging="360"/>
      </w:pPr>
      <w:rPr>
        <w:rFonts w:hint="default" w:ascii="Courier New" w:hAnsi="Courier New" w:cs="Courier New"/>
      </w:rPr>
    </w:lvl>
    <w:lvl w:ilvl="8" w:tplc="08090005" w:tentative="1">
      <w:start w:val="1"/>
      <w:numFmt w:val="bullet"/>
      <w:lvlText w:val=""/>
      <w:lvlJc w:val="left"/>
      <w:pPr>
        <w:ind w:left="7551" w:hanging="360"/>
      </w:pPr>
      <w:rPr>
        <w:rFonts w:hint="default" w:ascii="Wingdings" w:hAnsi="Wingdings"/>
      </w:rPr>
    </w:lvl>
  </w:abstractNum>
  <w:abstractNum w:abstractNumId="6" w15:restartNumberingAfterBreak="0">
    <w:nsid w:val="227C1863"/>
    <w:multiLevelType w:val="hybridMultilevel"/>
    <w:tmpl w:val="7FEACB2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233D09F0"/>
    <w:multiLevelType w:val="hybridMultilevel"/>
    <w:tmpl w:val="E154F84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2ABE7579"/>
    <w:multiLevelType w:val="hybridMultilevel"/>
    <w:tmpl w:val="EC0C0E6C"/>
    <w:lvl w:ilvl="0" w:tplc="8822F0FE">
      <w:start w:val="1"/>
      <w:numFmt w:val="decimal"/>
      <w:lvlText w:val="%1."/>
      <w:lvlJc w:val="left"/>
      <w:pPr>
        <w:ind w:left="49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2506F02">
      <w:start w:val="1"/>
      <w:numFmt w:val="lowerLetter"/>
      <w:lvlText w:val="%2"/>
      <w:lvlJc w:val="left"/>
      <w:pPr>
        <w:ind w:left="123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15AE08FC">
      <w:start w:val="1"/>
      <w:numFmt w:val="lowerRoman"/>
      <w:lvlText w:val="%3"/>
      <w:lvlJc w:val="left"/>
      <w:pPr>
        <w:ind w:left="195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10B0733C">
      <w:start w:val="1"/>
      <w:numFmt w:val="decimal"/>
      <w:lvlText w:val="%4"/>
      <w:lvlJc w:val="left"/>
      <w:pPr>
        <w:ind w:left="267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F24A560">
      <w:start w:val="1"/>
      <w:numFmt w:val="lowerLetter"/>
      <w:lvlText w:val="%5"/>
      <w:lvlJc w:val="left"/>
      <w:pPr>
        <w:ind w:left="339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D6367A1E">
      <w:start w:val="1"/>
      <w:numFmt w:val="lowerRoman"/>
      <w:lvlText w:val="%6"/>
      <w:lvlJc w:val="left"/>
      <w:pPr>
        <w:ind w:left="411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6FDE3484">
      <w:start w:val="1"/>
      <w:numFmt w:val="decimal"/>
      <w:lvlText w:val="%7"/>
      <w:lvlJc w:val="left"/>
      <w:pPr>
        <w:ind w:left="483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67445C2">
      <w:start w:val="1"/>
      <w:numFmt w:val="lowerLetter"/>
      <w:lvlText w:val="%8"/>
      <w:lvlJc w:val="left"/>
      <w:pPr>
        <w:ind w:left="555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650D41C">
      <w:start w:val="1"/>
      <w:numFmt w:val="lowerRoman"/>
      <w:lvlText w:val="%9"/>
      <w:lvlJc w:val="left"/>
      <w:pPr>
        <w:ind w:left="627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92808"/>
    <w:multiLevelType w:val="hybridMultilevel"/>
    <w:tmpl w:val="F790059A"/>
    <w:lvl w:ilvl="0" w:tplc="30BCFD9C">
      <w:start w:val="1"/>
      <w:numFmt w:val="decimal"/>
      <w:lvlText w:val="%1."/>
      <w:lvlJc w:val="left"/>
      <w:pPr>
        <w:ind w:left="720" w:hanging="360"/>
      </w:pPr>
      <w:rPr>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7C5FF2"/>
    <w:multiLevelType w:val="hybridMultilevel"/>
    <w:tmpl w:val="DB481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4F1D2E"/>
    <w:multiLevelType w:val="hybridMultilevel"/>
    <w:tmpl w:val="63705CD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60CB08DB"/>
    <w:multiLevelType w:val="hybridMultilevel"/>
    <w:tmpl w:val="CEE6D5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3197D50"/>
    <w:multiLevelType w:val="hybridMultilevel"/>
    <w:tmpl w:val="E7F2C93C"/>
    <w:lvl w:ilvl="0" w:tplc="8E26B7A6">
      <w:start w:val="1"/>
      <w:numFmt w:val="decimal"/>
      <w:lvlText w:val="%1."/>
      <w:lvlJc w:val="left"/>
      <w:pPr>
        <w:ind w:left="360" w:hanging="360"/>
      </w:pPr>
      <w:rPr>
        <w:rFonts w:hint="default" w:ascii="Arial" w:hAnsi="Arial" w:cs="Arial"/>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E04D7F"/>
    <w:multiLevelType w:val="hybridMultilevel"/>
    <w:tmpl w:val="AD0C29FE"/>
    <w:lvl w:ilvl="0" w:tplc="08090001">
      <w:start w:val="1"/>
      <w:numFmt w:val="bullet"/>
      <w:lvlText w:val=""/>
      <w:lvlJc w:val="left"/>
      <w:pPr>
        <w:ind w:left="869" w:hanging="360"/>
      </w:pPr>
      <w:rPr>
        <w:rFonts w:hint="default" w:ascii="Symbol" w:hAnsi="Symbol"/>
      </w:rPr>
    </w:lvl>
    <w:lvl w:ilvl="1" w:tplc="08090003" w:tentative="1">
      <w:start w:val="1"/>
      <w:numFmt w:val="bullet"/>
      <w:lvlText w:val="o"/>
      <w:lvlJc w:val="left"/>
      <w:pPr>
        <w:ind w:left="1589" w:hanging="360"/>
      </w:pPr>
      <w:rPr>
        <w:rFonts w:hint="default" w:ascii="Courier New" w:hAnsi="Courier New" w:cs="Courier New"/>
      </w:rPr>
    </w:lvl>
    <w:lvl w:ilvl="2" w:tplc="08090005" w:tentative="1">
      <w:start w:val="1"/>
      <w:numFmt w:val="bullet"/>
      <w:lvlText w:val=""/>
      <w:lvlJc w:val="left"/>
      <w:pPr>
        <w:ind w:left="2309" w:hanging="360"/>
      </w:pPr>
      <w:rPr>
        <w:rFonts w:hint="default" w:ascii="Wingdings" w:hAnsi="Wingdings"/>
      </w:rPr>
    </w:lvl>
    <w:lvl w:ilvl="3" w:tplc="08090001" w:tentative="1">
      <w:start w:val="1"/>
      <w:numFmt w:val="bullet"/>
      <w:lvlText w:val=""/>
      <w:lvlJc w:val="left"/>
      <w:pPr>
        <w:ind w:left="3029" w:hanging="360"/>
      </w:pPr>
      <w:rPr>
        <w:rFonts w:hint="default" w:ascii="Symbol" w:hAnsi="Symbol"/>
      </w:rPr>
    </w:lvl>
    <w:lvl w:ilvl="4" w:tplc="08090003" w:tentative="1">
      <w:start w:val="1"/>
      <w:numFmt w:val="bullet"/>
      <w:lvlText w:val="o"/>
      <w:lvlJc w:val="left"/>
      <w:pPr>
        <w:ind w:left="3749" w:hanging="360"/>
      </w:pPr>
      <w:rPr>
        <w:rFonts w:hint="default" w:ascii="Courier New" w:hAnsi="Courier New" w:cs="Courier New"/>
      </w:rPr>
    </w:lvl>
    <w:lvl w:ilvl="5" w:tplc="08090005" w:tentative="1">
      <w:start w:val="1"/>
      <w:numFmt w:val="bullet"/>
      <w:lvlText w:val=""/>
      <w:lvlJc w:val="left"/>
      <w:pPr>
        <w:ind w:left="4469" w:hanging="360"/>
      </w:pPr>
      <w:rPr>
        <w:rFonts w:hint="default" w:ascii="Wingdings" w:hAnsi="Wingdings"/>
      </w:rPr>
    </w:lvl>
    <w:lvl w:ilvl="6" w:tplc="08090001" w:tentative="1">
      <w:start w:val="1"/>
      <w:numFmt w:val="bullet"/>
      <w:lvlText w:val=""/>
      <w:lvlJc w:val="left"/>
      <w:pPr>
        <w:ind w:left="5189" w:hanging="360"/>
      </w:pPr>
      <w:rPr>
        <w:rFonts w:hint="default" w:ascii="Symbol" w:hAnsi="Symbol"/>
      </w:rPr>
    </w:lvl>
    <w:lvl w:ilvl="7" w:tplc="08090003" w:tentative="1">
      <w:start w:val="1"/>
      <w:numFmt w:val="bullet"/>
      <w:lvlText w:val="o"/>
      <w:lvlJc w:val="left"/>
      <w:pPr>
        <w:ind w:left="5909" w:hanging="360"/>
      </w:pPr>
      <w:rPr>
        <w:rFonts w:hint="default" w:ascii="Courier New" w:hAnsi="Courier New" w:cs="Courier New"/>
      </w:rPr>
    </w:lvl>
    <w:lvl w:ilvl="8" w:tplc="08090005" w:tentative="1">
      <w:start w:val="1"/>
      <w:numFmt w:val="bullet"/>
      <w:lvlText w:val=""/>
      <w:lvlJc w:val="left"/>
      <w:pPr>
        <w:ind w:left="6629" w:hanging="360"/>
      </w:pPr>
      <w:rPr>
        <w:rFonts w:hint="default" w:ascii="Wingdings" w:hAnsi="Wingdings"/>
      </w:rPr>
    </w:lvl>
  </w:abstractNum>
  <w:num w:numId="1" w16cid:durableId="561794157">
    <w:abstractNumId w:val="8"/>
  </w:num>
  <w:num w:numId="2" w16cid:durableId="1848591693">
    <w:abstractNumId w:val="9"/>
  </w:num>
  <w:num w:numId="3" w16cid:durableId="1171144697">
    <w:abstractNumId w:val="21"/>
  </w:num>
  <w:num w:numId="4" w16cid:durableId="1937783164">
    <w:abstractNumId w:val="18"/>
  </w:num>
  <w:num w:numId="5" w16cid:durableId="833451236">
    <w:abstractNumId w:val="3"/>
  </w:num>
  <w:num w:numId="6" w16cid:durableId="616105047">
    <w:abstractNumId w:val="10"/>
  </w:num>
  <w:num w:numId="7" w16cid:durableId="1818952691">
    <w:abstractNumId w:val="14"/>
  </w:num>
  <w:num w:numId="8" w16cid:durableId="1317491609">
    <w:abstractNumId w:val="15"/>
  </w:num>
  <w:num w:numId="9" w16cid:durableId="1860972630">
    <w:abstractNumId w:val="13"/>
  </w:num>
  <w:num w:numId="10" w16cid:durableId="308946438">
    <w:abstractNumId w:val="11"/>
  </w:num>
  <w:num w:numId="11" w16cid:durableId="901256717">
    <w:abstractNumId w:val="10"/>
  </w:num>
  <w:num w:numId="12" w16cid:durableId="908928594">
    <w:abstractNumId w:val="7"/>
  </w:num>
  <w:num w:numId="13" w16cid:durableId="1648629157">
    <w:abstractNumId w:val="4"/>
  </w:num>
  <w:num w:numId="14" w16cid:durableId="101657331">
    <w:abstractNumId w:val="1"/>
  </w:num>
  <w:num w:numId="15" w16cid:durableId="131334779">
    <w:abstractNumId w:val="2"/>
  </w:num>
  <w:num w:numId="16" w16cid:durableId="226065732">
    <w:abstractNumId w:val="0"/>
  </w:num>
  <w:num w:numId="17" w16cid:durableId="1513762446">
    <w:abstractNumId w:val="22"/>
  </w:num>
  <w:num w:numId="18" w16cid:durableId="1083458106">
    <w:abstractNumId w:val="16"/>
  </w:num>
  <w:num w:numId="19" w16cid:durableId="2065565215">
    <w:abstractNumId w:val="5"/>
  </w:num>
  <w:num w:numId="20" w16cid:durableId="1469127089">
    <w:abstractNumId w:val="19"/>
  </w:num>
  <w:num w:numId="21" w16cid:durableId="1103184295">
    <w:abstractNumId w:val="6"/>
  </w:num>
  <w:num w:numId="22" w16cid:durableId="1957518691">
    <w:abstractNumId w:val="12"/>
  </w:num>
  <w:num w:numId="23" w16cid:durableId="381293535">
    <w:abstractNumId w:val="20"/>
  </w:num>
  <w:num w:numId="24" w16cid:durableId="1478452483">
    <w:abstractNumId w:val="17"/>
  </w:num>
  <w:num w:numId="25" w16cid:durableId="3316841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6EF9"/>
    <w:rsid w:val="00007BC6"/>
    <w:rsid w:val="00007CE7"/>
    <w:rsid w:val="00011B59"/>
    <w:rsid w:val="00043AC3"/>
    <w:rsid w:val="000532C4"/>
    <w:rsid w:val="000548BD"/>
    <w:rsid w:val="00060720"/>
    <w:rsid w:val="00064B7A"/>
    <w:rsid w:val="00074C45"/>
    <w:rsid w:val="000808AC"/>
    <w:rsid w:val="0008279A"/>
    <w:rsid w:val="00090332"/>
    <w:rsid w:val="00092EFF"/>
    <w:rsid w:val="000A3C7B"/>
    <w:rsid w:val="000A481E"/>
    <w:rsid w:val="000B0BB9"/>
    <w:rsid w:val="000C012C"/>
    <w:rsid w:val="000C376D"/>
    <w:rsid w:val="000C548A"/>
    <w:rsid w:val="000D1565"/>
    <w:rsid w:val="000D4540"/>
    <w:rsid w:val="000D66A2"/>
    <w:rsid w:val="000E0541"/>
    <w:rsid w:val="000F30D3"/>
    <w:rsid w:val="00106D51"/>
    <w:rsid w:val="00107B54"/>
    <w:rsid w:val="00113F60"/>
    <w:rsid w:val="00114A31"/>
    <w:rsid w:val="00125121"/>
    <w:rsid w:val="00125400"/>
    <w:rsid w:val="0013185A"/>
    <w:rsid w:val="0013190B"/>
    <w:rsid w:val="0013497E"/>
    <w:rsid w:val="00137424"/>
    <w:rsid w:val="001443B9"/>
    <w:rsid w:val="00146FF9"/>
    <w:rsid w:val="00152B65"/>
    <w:rsid w:val="00153BD3"/>
    <w:rsid w:val="00154509"/>
    <w:rsid w:val="00154F7A"/>
    <w:rsid w:val="00157B13"/>
    <w:rsid w:val="00160BE0"/>
    <w:rsid w:val="00163503"/>
    <w:rsid w:val="00163571"/>
    <w:rsid w:val="00165B07"/>
    <w:rsid w:val="0017595D"/>
    <w:rsid w:val="00177D69"/>
    <w:rsid w:val="001842F7"/>
    <w:rsid w:val="001A1B6D"/>
    <w:rsid w:val="001A4F25"/>
    <w:rsid w:val="001B37D3"/>
    <w:rsid w:val="001B3CCA"/>
    <w:rsid w:val="001B59E3"/>
    <w:rsid w:val="001B73C2"/>
    <w:rsid w:val="001C6328"/>
    <w:rsid w:val="001D083B"/>
    <w:rsid w:val="001D3C8A"/>
    <w:rsid w:val="001D6459"/>
    <w:rsid w:val="001D7D16"/>
    <w:rsid w:val="001E0337"/>
    <w:rsid w:val="001E0717"/>
    <w:rsid w:val="00200C37"/>
    <w:rsid w:val="0020139D"/>
    <w:rsid w:val="0020394E"/>
    <w:rsid w:val="00207AB8"/>
    <w:rsid w:val="00214DF0"/>
    <w:rsid w:val="00217E80"/>
    <w:rsid w:val="00222545"/>
    <w:rsid w:val="00224E89"/>
    <w:rsid w:val="0022588D"/>
    <w:rsid w:val="002273F9"/>
    <w:rsid w:val="00227F8D"/>
    <w:rsid w:val="002323D8"/>
    <w:rsid w:val="002401F0"/>
    <w:rsid w:val="002401F1"/>
    <w:rsid w:val="00242BE0"/>
    <w:rsid w:val="0024403E"/>
    <w:rsid w:val="00245007"/>
    <w:rsid w:val="00250689"/>
    <w:rsid w:val="0025712B"/>
    <w:rsid w:val="00260EAC"/>
    <w:rsid w:val="002620FF"/>
    <w:rsid w:val="00262CD5"/>
    <w:rsid w:val="00263800"/>
    <w:rsid w:val="00270C6E"/>
    <w:rsid w:val="002729BE"/>
    <w:rsid w:val="00272C49"/>
    <w:rsid w:val="00280E3F"/>
    <w:rsid w:val="00286B60"/>
    <w:rsid w:val="00293017"/>
    <w:rsid w:val="00293C77"/>
    <w:rsid w:val="002E026C"/>
    <w:rsid w:val="002E02C3"/>
    <w:rsid w:val="002E0DD0"/>
    <w:rsid w:val="002E223F"/>
    <w:rsid w:val="002E42C8"/>
    <w:rsid w:val="002F1576"/>
    <w:rsid w:val="002F2B79"/>
    <w:rsid w:val="002F3A68"/>
    <w:rsid w:val="002F41F3"/>
    <w:rsid w:val="002F45BD"/>
    <w:rsid w:val="002F6192"/>
    <w:rsid w:val="002F7E76"/>
    <w:rsid w:val="00301CEB"/>
    <w:rsid w:val="00303CC4"/>
    <w:rsid w:val="0031618E"/>
    <w:rsid w:val="00323B6D"/>
    <w:rsid w:val="00325182"/>
    <w:rsid w:val="003447EC"/>
    <w:rsid w:val="0035290C"/>
    <w:rsid w:val="00357E44"/>
    <w:rsid w:val="003606D8"/>
    <w:rsid w:val="0036162B"/>
    <w:rsid w:val="003618BB"/>
    <w:rsid w:val="00363975"/>
    <w:rsid w:val="003721F5"/>
    <w:rsid w:val="00375074"/>
    <w:rsid w:val="00390E54"/>
    <w:rsid w:val="003916CC"/>
    <w:rsid w:val="00391AA1"/>
    <w:rsid w:val="003A0B7F"/>
    <w:rsid w:val="003A1424"/>
    <w:rsid w:val="003A2A38"/>
    <w:rsid w:val="003B308A"/>
    <w:rsid w:val="003B3913"/>
    <w:rsid w:val="003B394F"/>
    <w:rsid w:val="003B497E"/>
    <w:rsid w:val="003C059E"/>
    <w:rsid w:val="003C0DD2"/>
    <w:rsid w:val="003C3B91"/>
    <w:rsid w:val="003C3E34"/>
    <w:rsid w:val="003C6B6F"/>
    <w:rsid w:val="003D0376"/>
    <w:rsid w:val="003D4C3E"/>
    <w:rsid w:val="003E25ED"/>
    <w:rsid w:val="003E397C"/>
    <w:rsid w:val="003E5911"/>
    <w:rsid w:val="003F2A35"/>
    <w:rsid w:val="003F475C"/>
    <w:rsid w:val="003F7D8F"/>
    <w:rsid w:val="00403409"/>
    <w:rsid w:val="00403826"/>
    <w:rsid w:val="00405B11"/>
    <w:rsid w:val="004205C1"/>
    <w:rsid w:val="00424DD8"/>
    <w:rsid w:val="00424F0A"/>
    <w:rsid w:val="00431AA0"/>
    <w:rsid w:val="004328AD"/>
    <w:rsid w:val="00436BFF"/>
    <w:rsid w:val="00437365"/>
    <w:rsid w:val="00443C0A"/>
    <w:rsid w:val="00445BA1"/>
    <w:rsid w:val="004645EE"/>
    <w:rsid w:val="00476EC9"/>
    <w:rsid w:val="004772B1"/>
    <w:rsid w:val="00490D32"/>
    <w:rsid w:val="0049131A"/>
    <w:rsid w:val="00493F1F"/>
    <w:rsid w:val="00495AF6"/>
    <w:rsid w:val="004A1652"/>
    <w:rsid w:val="004C112B"/>
    <w:rsid w:val="004C3808"/>
    <w:rsid w:val="004C6408"/>
    <w:rsid w:val="004C7B82"/>
    <w:rsid w:val="004D04AE"/>
    <w:rsid w:val="004D66E2"/>
    <w:rsid w:val="004E007A"/>
    <w:rsid w:val="004E163E"/>
    <w:rsid w:val="004E4183"/>
    <w:rsid w:val="004E4880"/>
    <w:rsid w:val="004E79A7"/>
    <w:rsid w:val="00506F51"/>
    <w:rsid w:val="0051045D"/>
    <w:rsid w:val="005117DB"/>
    <w:rsid w:val="005259F2"/>
    <w:rsid w:val="0052662F"/>
    <w:rsid w:val="005313B5"/>
    <w:rsid w:val="00531E0F"/>
    <w:rsid w:val="00533451"/>
    <w:rsid w:val="0053582A"/>
    <w:rsid w:val="005444EC"/>
    <w:rsid w:val="00547ADF"/>
    <w:rsid w:val="00553EA0"/>
    <w:rsid w:val="00554331"/>
    <w:rsid w:val="005559CB"/>
    <w:rsid w:val="00556AAC"/>
    <w:rsid w:val="00562FFB"/>
    <w:rsid w:val="00563CC1"/>
    <w:rsid w:val="00564FD9"/>
    <w:rsid w:val="00567838"/>
    <w:rsid w:val="00570C01"/>
    <w:rsid w:val="00572A15"/>
    <w:rsid w:val="005826AB"/>
    <w:rsid w:val="00583D03"/>
    <w:rsid w:val="00584CB0"/>
    <w:rsid w:val="00586286"/>
    <w:rsid w:val="0059761A"/>
    <w:rsid w:val="005A0759"/>
    <w:rsid w:val="005A4B75"/>
    <w:rsid w:val="005B11A4"/>
    <w:rsid w:val="005B5AE9"/>
    <w:rsid w:val="005B5C73"/>
    <w:rsid w:val="005B7093"/>
    <w:rsid w:val="005C0EE0"/>
    <w:rsid w:val="005C1298"/>
    <w:rsid w:val="005C34E9"/>
    <w:rsid w:val="005C5197"/>
    <w:rsid w:val="005D19C1"/>
    <w:rsid w:val="005D684F"/>
    <w:rsid w:val="005D7F9C"/>
    <w:rsid w:val="005E2BB6"/>
    <w:rsid w:val="005F45BF"/>
    <w:rsid w:val="005F5919"/>
    <w:rsid w:val="0060000B"/>
    <w:rsid w:val="006044FA"/>
    <w:rsid w:val="006060A3"/>
    <w:rsid w:val="006117F1"/>
    <w:rsid w:val="00615D96"/>
    <w:rsid w:val="00617231"/>
    <w:rsid w:val="00620B36"/>
    <w:rsid w:val="0062332F"/>
    <w:rsid w:val="00626702"/>
    <w:rsid w:val="00633309"/>
    <w:rsid w:val="006359F1"/>
    <w:rsid w:val="00635BF1"/>
    <w:rsid w:val="0063703F"/>
    <w:rsid w:val="00647521"/>
    <w:rsid w:val="00662C49"/>
    <w:rsid w:val="006636D5"/>
    <w:rsid w:val="006666FA"/>
    <w:rsid w:val="006722F0"/>
    <w:rsid w:val="00676A92"/>
    <w:rsid w:val="00680A5E"/>
    <w:rsid w:val="00683836"/>
    <w:rsid w:val="00692963"/>
    <w:rsid w:val="006A1FCF"/>
    <w:rsid w:val="006A2B47"/>
    <w:rsid w:val="006A4C24"/>
    <w:rsid w:val="006B1673"/>
    <w:rsid w:val="006B7CE0"/>
    <w:rsid w:val="006C0011"/>
    <w:rsid w:val="006C28C8"/>
    <w:rsid w:val="006C4181"/>
    <w:rsid w:val="006D01E7"/>
    <w:rsid w:val="006E029E"/>
    <w:rsid w:val="006E2DCE"/>
    <w:rsid w:val="006F03B2"/>
    <w:rsid w:val="006F624B"/>
    <w:rsid w:val="006F630B"/>
    <w:rsid w:val="006F7CB2"/>
    <w:rsid w:val="00702820"/>
    <w:rsid w:val="00702EDF"/>
    <w:rsid w:val="00703F5C"/>
    <w:rsid w:val="00710022"/>
    <w:rsid w:val="0071617B"/>
    <w:rsid w:val="007235A6"/>
    <w:rsid w:val="00723B49"/>
    <w:rsid w:val="007329AF"/>
    <w:rsid w:val="007337E2"/>
    <w:rsid w:val="00744A82"/>
    <w:rsid w:val="00746ECA"/>
    <w:rsid w:val="007510F9"/>
    <w:rsid w:val="00753F00"/>
    <w:rsid w:val="00766A31"/>
    <w:rsid w:val="007703AA"/>
    <w:rsid w:val="007724B5"/>
    <w:rsid w:val="00772B19"/>
    <w:rsid w:val="0078183B"/>
    <w:rsid w:val="00786871"/>
    <w:rsid w:val="00790282"/>
    <w:rsid w:val="00791BD7"/>
    <w:rsid w:val="007A1996"/>
    <w:rsid w:val="007A6A5D"/>
    <w:rsid w:val="007A715F"/>
    <w:rsid w:val="007B44A4"/>
    <w:rsid w:val="007C6CAC"/>
    <w:rsid w:val="007D0701"/>
    <w:rsid w:val="007D4502"/>
    <w:rsid w:val="007E18D5"/>
    <w:rsid w:val="007E52E3"/>
    <w:rsid w:val="007E5B0A"/>
    <w:rsid w:val="0080303D"/>
    <w:rsid w:val="008071EC"/>
    <w:rsid w:val="00811B0F"/>
    <w:rsid w:val="00817638"/>
    <w:rsid w:val="00822DB8"/>
    <w:rsid w:val="00824326"/>
    <w:rsid w:val="00825650"/>
    <w:rsid w:val="0082572D"/>
    <w:rsid w:val="00827ABE"/>
    <w:rsid w:val="00833736"/>
    <w:rsid w:val="0083600E"/>
    <w:rsid w:val="00842B1E"/>
    <w:rsid w:val="00842EC3"/>
    <w:rsid w:val="008460FB"/>
    <w:rsid w:val="00847CE4"/>
    <w:rsid w:val="008500FF"/>
    <w:rsid w:val="008514BC"/>
    <w:rsid w:val="00861F57"/>
    <w:rsid w:val="008646BC"/>
    <w:rsid w:val="008719D8"/>
    <w:rsid w:val="008757E6"/>
    <w:rsid w:val="0087723E"/>
    <w:rsid w:val="0088271E"/>
    <w:rsid w:val="008847C0"/>
    <w:rsid w:val="0088632B"/>
    <w:rsid w:val="0089098E"/>
    <w:rsid w:val="0089266D"/>
    <w:rsid w:val="00892671"/>
    <w:rsid w:val="00893B02"/>
    <w:rsid w:val="008954F5"/>
    <w:rsid w:val="008A338F"/>
    <w:rsid w:val="008A396D"/>
    <w:rsid w:val="008A69B0"/>
    <w:rsid w:val="008C04CF"/>
    <w:rsid w:val="008D13C1"/>
    <w:rsid w:val="008D25DA"/>
    <w:rsid w:val="008D5F9D"/>
    <w:rsid w:val="008D7D14"/>
    <w:rsid w:val="008E306C"/>
    <w:rsid w:val="008E3612"/>
    <w:rsid w:val="008E567A"/>
    <w:rsid w:val="008E62F5"/>
    <w:rsid w:val="008F2D70"/>
    <w:rsid w:val="008F509E"/>
    <w:rsid w:val="0090334C"/>
    <w:rsid w:val="009126E0"/>
    <w:rsid w:val="00922C89"/>
    <w:rsid w:val="009269AA"/>
    <w:rsid w:val="00927491"/>
    <w:rsid w:val="00927FCC"/>
    <w:rsid w:val="009300C9"/>
    <w:rsid w:val="00940799"/>
    <w:rsid w:val="00943356"/>
    <w:rsid w:val="00944B8B"/>
    <w:rsid w:val="00954F95"/>
    <w:rsid w:val="00955762"/>
    <w:rsid w:val="00955B23"/>
    <w:rsid w:val="00960EB3"/>
    <w:rsid w:val="00964B36"/>
    <w:rsid w:val="009666DC"/>
    <w:rsid w:val="00967038"/>
    <w:rsid w:val="00971164"/>
    <w:rsid w:val="009817F5"/>
    <w:rsid w:val="0098215A"/>
    <w:rsid w:val="0098597D"/>
    <w:rsid w:val="009864BD"/>
    <w:rsid w:val="0099165A"/>
    <w:rsid w:val="00993824"/>
    <w:rsid w:val="00996B10"/>
    <w:rsid w:val="009B0B4E"/>
    <w:rsid w:val="009B45C6"/>
    <w:rsid w:val="009B7288"/>
    <w:rsid w:val="009C3D7C"/>
    <w:rsid w:val="009C509D"/>
    <w:rsid w:val="009D38F8"/>
    <w:rsid w:val="009D47A2"/>
    <w:rsid w:val="009E29A7"/>
    <w:rsid w:val="009F11E4"/>
    <w:rsid w:val="00A072AE"/>
    <w:rsid w:val="00A12282"/>
    <w:rsid w:val="00A160A0"/>
    <w:rsid w:val="00A2403D"/>
    <w:rsid w:val="00A2740E"/>
    <w:rsid w:val="00A27F18"/>
    <w:rsid w:val="00A43F8E"/>
    <w:rsid w:val="00A4491E"/>
    <w:rsid w:val="00A530B5"/>
    <w:rsid w:val="00A5591F"/>
    <w:rsid w:val="00A607EF"/>
    <w:rsid w:val="00A627D1"/>
    <w:rsid w:val="00A66FBA"/>
    <w:rsid w:val="00A67729"/>
    <w:rsid w:val="00A7390B"/>
    <w:rsid w:val="00A82A36"/>
    <w:rsid w:val="00A86CBC"/>
    <w:rsid w:val="00AA22AD"/>
    <w:rsid w:val="00AA23B3"/>
    <w:rsid w:val="00AA46F9"/>
    <w:rsid w:val="00AA7686"/>
    <w:rsid w:val="00AC54DE"/>
    <w:rsid w:val="00AD110E"/>
    <w:rsid w:val="00AD1623"/>
    <w:rsid w:val="00AD2255"/>
    <w:rsid w:val="00AD35F1"/>
    <w:rsid w:val="00AD523F"/>
    <w:rsid w:val="00AD52D9"/>
    <w:rsid w:val="00AF3967"/>
    <w:rsid w:val="00B00630"/>
    <w:rsid w:val="00B0084C"/>
    <w:rsid w:val="00B011EF"/>
    <w:rsid w:val="00B02175"/>
    <w:rsid w:val="00B05D19"/>
    <w:rsid w:val="00B06415"/>
    <w:rsid w:val="00B07451"/>
    <w:rsid w:val="00B15164"/>
    <w:rsid w:val="00B27ED6"/>
    <w:rsid w:val="00B303AE"/>
    <w:rsid w:val="00B31FB0"/>
    <w:rsid w:val="00B32984"/>
    <w:rsid w:val="00B33DD6"/>
    <w:rsid w:val="00B35223"/>
    <w:rsid w:val="00B3761F"/>
    <w:rsid w:val="00B44A1E"/>
    <w:rsid w:val="00B459FA"/>
    <w:rsid w:val="00B45C3C"/>
    <w:rsid w:val="00B46123"/>
    <w:rsid w:val="00B529CA"/>
    <w:rsid w:val="00B5756E"/>
    <w:rsid w:val="00B613E1"/>
    <w:rsid w:val="00B644BE"/>
    <w:rsid w:val="00B70535"/>
    <w:rsid w:val="00B72560"/>
    <w:rsid w:val="00B73794"/>
    <w:rsid w:val="00B74193"/>
    <w:rsid w:val="00B7653B"/>
    <w:rsid w:val="00B80F8E"/>
    <w:rsid w:val="00B8493A"/>
    <w:rsid w:val="00B91CBE"/>
    <w:rsid w:val="00BA231A"/>
    <w:rsid w:val="00BA4514"/>
    <w:rsid w:val="00BA748F"/>
    <w:rsid w:val="00BB3637"/>
    <w:rsid w:val="00BB53CF"/>
    <w:rsid w:val="00BC38D0"/>
    <w:rsid w:val="00BD1DFC"/>
    <w:rsid w:val="00BD4FA3"/>
    <w:rsid w:val="00BE57D0"/>
    <w:rsid w:val="00C06C32"/>
    <w:rsid w:val="00C17FB3"/>
    <w:rsid w:val="00C2131F"/>
    <w:rsid w:val="00C24C91"/>
    <w:rsid w:val="00C33499"/>
    <w:rsid w:val="00C3447D"/>
    <w:rsid w:val="00C370A2"/>
    <w:rsid w:val="00C4062B"/>
    <w:rsid w:val="00C53CB7"/>
    <w:rsid w:val="00C56026"/>
    <w:rsid w:val="00C65F0C"/>
    <w:rsid w:val="00C66DFE"/>
    <w:rsid w:val="00C74F25"/>
    <w:rsid w:val="00C75FA2"/>
    <w:rsid w:val="00C835E1"/>
    <w:rsid w:val="00CA1E7F"/>
    <w:rsid w:val="00CA4A01"/>
    <w:rsid w:val="00CB2A08"/>
    <w:rsid w:val="00CB4A42"/>
    <w:rsid w:val="00CB5270"/>
    <w:rsid w:val="00CC1E83"/>
    <w:rsid w:val="00CC5737"/>
    <w:rsid w:val="00CC7F10"/>
    <w:rsid w:val="00CD13BD"/>
    <w:rsid w:val="00CD49DE"/>
    <w:rsid w:val="00CD5C83"/>
    <w:rsid w:val="00CE2104"/>
    <w:rsid w:val="00CE6E2E"/>
    <w:rsid w:val="00CF0704"/>
    <w:rsid w:val="00CF59C1"/>
    <w:rsid w:val="00D0349A"/>
    <w:rsid w:val="00D13360"/>
    <w:rsid w:val="00D143B6"/>
    <w:rsid w:val="00D23ABE"/>
    <w:rsid w:val="00D24060"/>
    <w:rsid w:val="00D26358"/>
    <w:rsid w:val="00D32C99"/>
    <w:rsid w:val="00D36F7D"/>
    <w:rsid w:val="00D4141A"/>
    <w:rsid w:val="00D451C3"/>
    <w:rsid w:val="00D4578E"/>
    <w:rsid w:val="00D519E3"/>
    <w:rsid w:val="00D5378C"/>
    <w:rsid w:val="00D569A2"/>
    <w:rsid w:val="00D56D42"/>
    <w:rsid w:val="00D60C84"/>
    <w:rsid w:val="00D6216A"/>
    <w:rsid w:val="00D626A0"/>
    <w:rsid w:val="00D64715"/>
    <w:rsid w:val="00D654A9"/>
    <w:rsid w:val="00D7533C"/>
    <w:rsid w:val="00D76A38"/>
    <w:rsid w:val="00D84FE8"/>
    <w:rsid w:val="00D86961"/>
    <w:rsid w:val="00D947D2"/>
    <w:rsid w:val="00DA53EA"/>
    <w:rsid w:val="00DA56FD"/>
    <w:rsid w:val="00DB0597"/>
    <w:rsid w:val="00DB13C7"/>
    <w:rsid w:val="00DB49D6"/>
    <w:rsid w:val="00DB7BB6"/>
    <w:rsid w:val="00DC6DF8"/>
    <w:rsid w:val="00DD6C73"/>
    <w:rsid w:val="00DE32DC"/>
    <w:rsid w:val="00DE5259"/>
    <w:rsid w:val="00DE5CF7"/>
    <w:rsid w:val="00DF0536"/>
    <w:rsid w:val="00DF1B03"/>
    <w:rsid w:val="00DF4A68"/>
    <w:rsid w:val="00E0598B"/>
    <w:rsid w:val="00E070D4"/>
    <w:rsid w:val="00E13C2B"/>
    <w:rsid w:val="00E17480"/>
    <w:rsid w:val="00E208E2"/>
    <w:rsid w:val="00E22F95"/>
    <w:rsid w:val="00E30F16"/>
    <w:rsid w:val="00E37969"/>
    <w:rsid w:val="00E57C8B"/>
    <w:rsid w:val="00E62504"/>
    <w:rsid w:val="00E639F3"/>
    <w:rsid w:val="00E75243"/>
    <w:rsid w:val="00E752A3"/>
    <w:rsid w:val="00E852CC"/>
    <w:rsid w:val="00E85DAF"/>
    <w:rsid w:val="00E92697"/>
    <w:rsid w:val="00E97ADC"/>
    <w:rsid w:val="00EA260F"/>
    <w:rsid w:val="00EA5827"/>
    <w:rsid w:val="00EA61CC"/>
    <w:rsid w:val="00EB00E3"/>
    <w:rsid w:val="00EB2A12"/>
    <w:rsid w:val="00EB46A0"/>
    <w:rsid w:val="00EC02E0"/>
    <w:rsid w:val="00EC594D"/>
    <w:rsid w:val="00EC5B7C"/>
    <w:rsid w:val="00ED1F90"/>
    <w:rsid w:val="00ED405A"/>
    <w:rsid w:val="00ED4E36"/>
    <w:rsid w:val="00EE0BD9"/>
    <w:rsid w:val="00EE41B8"/>
    <w:rsid w:val="00EF2C68"/>
    <w:rsid w:val="00F028E4"/>
    <w:rsid w:val="00F071A4"/>
    <w:rsid w:val="00F105F5"/>
    <w:rsid w:val="00F10CC3"/>
    <w:rsid w:val="00F1194E"/>
    <w:rsid w:val="00F11D77"/>
    <w:rsid w:val="00F13888"/>
    <w:rsid w:val="00F15299"/>
    <w:rsid w:val="00F160EE"/>
    <w:rsid w:val="00F20008"/>
    <w:rsid w:val="00F21D89"/>
    <w:rsid w:val="00F251DF"/>
    <w:rsid w:val="00F25933"/>
    <w:rsid w:val="00F325BD"/>
    <w:rsid w:val="00F67F49"/>
    <w:rsid w:val="00F70D3E"/>
    <w:rsid w:val="00F71C9D"/>
    <w:rsid w:val="00F72216"/>
    <w:rsid w:val="00F769D9"/>
    <w:rsid w:val="00F87E31"/>
    <w:rsid w:val="00F9027E"/>
    <w:rsid w:val="00F9203B"/>
    <w:rsid w:val="00FA0D20"/>
    <w:rsid w:val="00FB0BBE"/>
    <w:rsid w:val="00FB1ACD"/>
    <w:rsid w:val="00FB2187"/>
    <w:rsid w:val="00FB6B7B"/>
    <w:rsid w:val="00FC04F3"/>
    <w:rsid w:val="00FC0C29"/>
    <w:rsid w:val="00FC0F4A"/>
    <w:rsid w:val="00FF1E4C"/>
    <w:rsid w:val="13BEC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1424"/>
    <w:pPr>
      <w:spacing w:after="5" w:line="249" w:lineRule="auto"/>
      <w:ind w:left="159" w:hanging="10"/>
    </w:pPr>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hAnsi="Arial" w:eastAsia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styleId="HeaderChar" w:customStyle="1">
    <w:name w:val="Header Char"/>
    <w:basedOn w:val="DefaultParagraphFont"/>
    <w:link w:val="Header"/>
    <w:rsid w:val="009B0B4E"/>
    <w:rPr>
      <w:rFonts w:ascii="Arial" w:hAnsi="Arial" w:eastAsia="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B0B4E"/>
    <w:rPr>
      <w:rFonts w:ascii="Arial" w:hAnsi="Arial" w:eastAsia="Arial" w:cs="Arial"/>
      <w:color w:val="000000"/>
    </w:rPr>
  </w:style>
  <w:style w:type="paragraph" w:styleId="ListParagraph">
    <w:name w:val="List Paragraph"/>
    <w:basedOn w:val="Normal"/>
    <w:uiPriority w:val="34"/>
    <w:qFormat/>
    <w:rsid w:val="007B44A4"/>
    <w:pPr>
      <w:ind w:left="720"/>
      <w:contextualSpacing/>
    </w:pPr>
  </w:style>
  <w:style w:type="table" w:styleId="TableGrid1" w:customStyle="1">
    <w:name w:val="Table Grid1"/>
    <w:basedOn w:val="TableNormal"/>
    <w:next w:val="TableGrid0"/>
    <w:uiPriority w:val="39"/>
    <w:rsid w:val="00EC02E0"/>
    <w:pPr>
      <w:spacing w:after="0" w:line="240" w:lineRule="auto"/>
    </w:pPr>
    <w:rPr>
      <w:rFonts w:ascii="Arial" w:hAnsi="Arial" w:eastAsia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scription" w:customStyle="1">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F2D70"/>
    <w:rPr>
      <w:rFonts w:ascii="Segoe UI" w:hAnsi="Segoe UI" w:eastAsia="Arial" w:cs="Segoe UI"/>
      <w:color w:val="000000"/>
      <w:sz w:val="18"/>
      <w:szCs w:val="18"/>
    </w:rPr>
  </w:style>
  <w:style w:type="character" w:styleId="address" w:customStyle="1">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styleId="TableGrid11" w:customStyle="1">
    <w:name w:val="Table Grid11"/>
    <w:basedOn w:val="TableNormal"/>
    <w:next w:val="TableGrid0"/>
    <w:uiPriority w:val="39"/>
    <w:rsid w:val="00702820"/>
    <w:pPr>
      <w:spacing w:after="0" w:line="240" w:lineRule="auto"/>
    </w:pPr>
    <w:rPr>
      <w:rFonts w:ascii="Arial" w:hAnsi="Arial" w:eastAsia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0"/>
    <w:uiPriority w:val="39"/>
    <w:rsid w:val="00702820"/>
    <w:pPr>
      <w:spacing w:after="0" w:line="240" w:lineRule="auto"/>
    </w:pPr>
    <w:rPr>
      <w:rFonts w:ascii="Arial" w:hAnsi="Arial" w:eastAsia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0"/>
    <w:uiPriority w:val="39"/>
    <w:rsid w:val="00702820"/>
    <w:pPr>
      <w:spacing w:after="0" w:line="240" w:lineRule="auto"/>
    </w:pPr>
    <w:rPr>
      <w:rFonts w:ascii="Arial" w:hAnsi="Arial" w:eastAsia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0"/>
    <w:uiPriority w:val="39"/>
    <w:rsid w:val="00702820"/>
    <w:pPr>
      <w:spacing w:after="0" w:line="240" w:lineRule="auto"/>
    </w:pPr>
    <w:rPr>
      <w:rFonts w:ascii="Arial" w:hAnsi="Arial" w:eastAsia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0"/>
    <w:uiPriority w:val="39"/>
    <w:rsid w:val="00702820"/>
    <w:pPr>
      <w:spacing w:after="0" w:line="240" w:lineRule="auto"/>
    </w:pPr>
    <w:rPr>
      <w:rFonts w:ascii="Arial" w:hAnsi="Arial" w:eastAsiaTheme="minorHAns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asenumber" w:customStyle="1">
    <w:name w:val="casenumber"/>
    <w:basedOn w:val="DefaultParagraphFont"/>
    <w:rsid w:val="00060720"/>
  </w:style>
  <w:style w:type="character" w:styleId="divider2" w:customStyle="1">
    <w:name w:val="divider2"/>
    <w:basedOn w:val="DefaultParagraphFont"/>
    <w:rsid w:val="00967038"/>
  </w:style>
  <w:style w:type="character" w:styleId="divider1" w:customStyle="1">
    <w:name w:val="divider1"/>
    <w:basedOn w:val="DefaultParagraphFont"/>
    <w:rsid w:val="0058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1" ma:contentTypeDescription="Create a new document." ma:contentTypeScope="" ma:versionID="349444a40c3b5c6874a2a38bdb600363">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f25756563a1337296846106f99353d72"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0CE688-6A9C-4072-AA01-4D2C94377CA4}"/>
</file>

<file path=customXml/itemProps2.xml><?xml version="1.0" encoding="utf-8"?>
<ds:datastoreItem xmlns:ds="http://schemas.openxmlformats.org/officeDocument/2006/customXml" ds:itemID="{C8D3AAEC-1ABB-4AC2-AB9B-8575597D654A}"/>
</file>

<file path=customXml/itemProps3.xml><?xml version="1.0" encoding="utf-8"?>
<ds:datastoreItem xmlns:ds="http://schemas.openxmlformats.org/officeDocument/2006/customXml" ds:itemID="{B8F3DB98-5A31-4E2F-9559-6A2E357421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Guest User</cp:lastModifiedBy>
  <cp:revision>4</cp:revision>
  <cp:lastPrinted>2023-06-07T11:11:00Z</cp:lastPrinted>
  <dcterms:created xsi:type="dcterms:W3CDTF">2023-06-13T10:45:00Z</dcterms:created>
  <dcterms:modified xsi:type="dcterms:W3CDTF">2023-06-13T11:08:58Z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Order">
    <vt:r8>3885200</vt:r8>
  </property>
</Properties>
</file>